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7B91" w:rsidRPr="00E00B5C" w:rsidRDefault="00957B91" w:rsidP="00957B91">
      <w:pPr>
        <w:spacing w:before="120" w:after="0" w:line="360" w:lineRule="auto"/>
        <w:rPr>
          <w:rFonts w:asciiTheme="minorHAnsi" w:hAnsiTheme="minorHAnsi" w:cstheme="minorHAnsi"/>
          <w:sz w:val="20"/>
          <w:szCs w:val="20"/>
        </w:rPr>
      </w:pPr>
      <w:r w:rsidRPr="00E00B5C">
        <w:rPr>
          <w:rFonts w:asciiTheme="minorHAnsi" w:hAnsiTheme="minorHAnsi" w:cstheme="minorHAnsi"/>
          <w:sz w:val="20"/>
          <w:szCs w:val="20"/>
        </w:rPr>
        <w:t>In this lab, you will demonstrate the ability to examine and investigate the different types of motherboards and CPUs used in a computer.</w:t>
      </w:r>
    </w:p>
    <w:p w:rsidR="00957B91" w:rsidRPr="00E00B5C" w:rsidRDefault="00957B91" w:rsidP="00957B91">
      <w:pPr>
        <w:spacing w:line="240" w:lineRule="auto"/>
        <w:rPr>
          <w:rFonts w:asciiTheme="minorHAnsi" w:hAnsiTheme="minorHAnsi" w:cs="Arial"/>
          <w:sz w:val="20"/>
          <w:szCs w:val="20"/>
        </w:rPr>
      </w:pPr>
      <w:r w:rsidRPr="00E00B5C">
        <w:rPr>
          <w:rFonts w:asciiTheme="minorHAnsi" w:hAnsiTheme="minorHAnsi" w:cs="Arial"/>
          <w:b/>
          <w:bCs/>
          <w:sz w:val="20"/>
          <w:szCs w:val="20"/>
        </w:rPr>
        <w:t xml:space="preserve">Required Setup and Tools </w:t>
      </w:r>
    </w:p>
    <w:p w:rsidR="00957B91" w:rsidRPr="00E00B5C" w:rsidRDefault="00957B91" w:rsidP="00957B91">
      <w:pPr>
        <w:spacing w:before="120" w:after="0" w:line="360" w:lineRule="auto"/>
        <w:rPr>
          <w:rFonts w:asciiTheme="minorHAnsi" w:hAnsiTheme="minorHAnsi" w:cstheme="minorHAnsi"/>
          <w:sz w:val="20"/>
          <w:szCs w:val="20"/>
        </w:rPr>
      </w:pPr>
      <w:r w:rsidRPr="00E00B5C">
        <w:rPr>
          <w:rFonts w:asciiTheme="minorHAnsi" w:hAnsiTheme="minorHAnsi" w:cstheme="minorHAnsi"/>
          <w:sz w:val="20"/>
          <w:szCs w:val="20"/>
        </w:rPr>
        <w:t>Photos of motherboards and CPUs are provided in the lab worksheet. However, if possible, the case cover of a desktop computer should be removed in order to get a look inside the system at the motherboard. The system should be unplugged and off when this work is done. You also need access to the Internet for research.</w:t>
      </w:r>
    </w:p>
    <w:p w:rsidR="00957B91" w:rsidRPr="00E00B5C" w:rsidRDefault="00957B91" w:rsidP="00957B91">
      <w:pPr>
        <w:spacing w:after="0" w:line="240" w:lineRule="auto"/>
        <w:rPr>
          <w:rFonts w:asciiTheme="minorHAnsi" w:hAnsiTheme="minorHAnsi" w:cs="Arial"/>
          <w:b/>
          <w:bCs/>
          <w:sz w:val="20"/>
          <w:szCs w:val="20"/>
        </w:rPr>
      </w:pPr>
      <w:r w:rsidRPr="00E00B5C">
        <w:rPr>
          <w:rFonts w:asciiTheme="minorHAnsi" w:hAnsiTheme="minorHAnsi"/>
          <w:sz w:val="20"/>
          <w:szCs w:val="20"/>
        </w:rPr>
        <w:t>Use the Lab 3 Worksheet to submit your responses.</w:t>
      </w:r>
    </w:p>
    <w:p w:rsidR="00957B91" w:rsidRPr="00E00B5C" w:rsidRDefault="00957B91" w:rsidP="00957B91">
      <w:pPr>
        <w:rPr>
          <w:rFonts w:asciiTheme="minorHAnsi" w:hAnsiTheme="minorHAnsi" w:cstheme="minorHAnsi"/>
          <w:b/>
          <w:sz w:val="20"/>
          <w:szCs w:val="20"/>
        </w:rPr>
      </w:pPr>
      <w:r w:rsidRPr="00E00B5C">
        <w:rPr>
          <w:rFonts w:asciiTheme="minorHAnsi" w:hAnsiTheme="minorHAnsi" w:cstheme="minorHAnsi"/>
          <w:b/>
          <w:sz w:val="20"/>
          <w:szCs w:val="20"/>
        </w:rPr>
        <w:t xml:space="preserve">Recommended Procedures </w:t>
      </w:r>
    </w:p>
    <w:p w:rsidR="00957B91" w:rsidRPr="00E00B5C" w:rsidRDefault="00957B91" w:rsidP="00957B91">
      <w:pPr>
        <w:rPr>
          <w:rFonts w:asciiTheme="minorHAnsi" w:hAnsiTheme="minorHAnsi" w:cstheme="minorHAnsi"/>
          <w:b/>
          <w:sz w:val="20"/>
          <w:szCs w:val="20"/>
        </w:rPr>
      </w:pPr>
      <w:r w:rsidRPr="00E00B5C">
        <w:rPr>
          <w:rFonts w:asciiTheme="minorHAnsi" w:hAnsiTheme="minorHAnsi" w:cstheme="minorHAnsi"/>
          <w:b/>
          <w:sz w:val="20"/>
          <w:szCs w:val="20"/>
        </w:rPr>
        <w:t>Task 1: Examine the Motherboard</w:t>
      </w:r>
    </w:p>
    <w:p w:rsidR="00957B91" w:rsidRPr="00E00B5C" w:rsidRDefault="00957B91" w:rsidP="00957B91">
      <w:pPr>
        <w:rPr>
          <w:rFonts w:asciiTheme="minorHAnsi" w:hAnsiTheme="minorHAnsi" w:cstheme="minorHAnsi"/>
          <w:b/>
          <w:sz w:val="20"/>
          <w:szCs w:val="20"/>
        </w:rPr>
      </w:pPr>
      <w:r w:rsidRPr="00E00B5C">
        <w:rPr>
          <w:rFonts w:asciiTheme="minorHAnsi" w:hAnsiTheme="minorHAnsi" w:cstheme="minorHAnsi"/>
          <w:b/>
          <w:sz w:val="20"/>
          <w:szCs w:val="20"/>
        </w:rPr>
        <w:t xml:space="preserve">Procedure </w:t>
      </w:r>
    </w:p>
    <w:p w:rsidR="00957B91" w:rsidRPr="00E00B5C" w:rsidRDefault="00957B91" w:rsidP="00957B91">
      <w:pPr>
        <w:pStyle w:val="ListParagraph"/>
        <w:numPr>
          <w:ilvl w:val="0"/>
          <w:numId w:val="12"/>
        </w:numPr>
        <w:spacing w:before="120" w:after="0" w:line="360" w:lineRule="auto"/>
        <w:rPr>
          <w:rFonts w:cstheme="minorHAnsi"/>
        </w:rPr>
      </w:pPr>
      <w:r w:rsidRPr="00E00B5C">
        <w:rPr>
          <w:rFonts w:cstheme="minorHAnsi"/>
        </w:rPr>
        <w:t xml:space="preserve">Examine the following motherboard. One interesting thing you will see is the use of two BIOS chips. The M-BIOS chip is the Main BIOS chip and the B-BIOS chip is the Backup BIOS chip, which is used to rewrite the M-BIOS chip if it becomes corrupted. (Refer to the </w:t>
      </w:r>
      <w:hyperlink r:id="rId8" w:history="1">
        <w:r w:rsidRPr="00E00B5C">
          <w:rPr>
            <w:rStyle w:val="Hyperlink"/>
            <w:rFonts w:cstheme="minorHAnsi"/>
          </w:rPr>
          <w:t>high-resolution images</w:t>
        </w:r>
      </w:hyperlink>
      <w:r w:rsidRPr="00E00B5C">
        <w:rPr>
          <w:rFonts w:cstheme="minorHAnsi"/>
        </w:rPr>
        <w:t xml:space="preserve"> for closer inspection.)</w:t>
      </w:r>
    </w:p>
    <w:p w:rsidR="00957B91" w:rsidRPr="00E00B5C" w:rsidRDefault="00957B91" w:rsidP="00957B91">
      <w:pPr>
        <w:ind w:left="-360"/>
        <w:rPr>
          <w:rFonts w:asciiTheme="minorHAnsi" w:hAnsiTheme="minorHAnsi" w:cstheme="minorHAnsi"/>
          <w:sz w:val="20"/>
          <w:szCs w:val="20"/>
        </w:rPr>
      </w:pPr>
      <w:r w:rsidRPr="00E00B5C">
        <w:rPr>
          <w:rFonts w:asciiTheme="minorHAnsi" w:hAnsiTheme="minorHAnsi" w:cstheme="minorHAnsi"/>
          <w:noProof/>
          <w:sz w:val="20"/>
          <w:szCs w:val="20"/>
        </w:rPr>
        <w:lastRenderedPageBreak/>
        <w:drawing>
          <wp:inline distT="0" distB="0" distL="0" distR="0" wp14:anchorId="694F602E" wp14:editId="2529C4C4">
            <wp:extent cx="6949440" cy="5082148"/>
            <wp:effectExtent l="0" t="0" r="381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949440" cy="5082148"/>
                    </a:xfrm>
                    <a:prstGeom prst="rect">
                      <a:avLst/>
                    </a:prstGeom>
                  </pic:spPr>
                </pic:pic>
              </a:graphicData>
            </a:graphic>
          </wp:inline>
        </w:drawing>
      </w:r>
    </w:p>
    <w:p w:rsidR="00957B91" w:rsidRPr="00E00B5C" w:rsidRDefault="00957B91" w:rsidP="00957B91">
      <w:pPr>
        <w:pStyle w:val="ListParagraph"/>
        <w:numPr>
          <w:ilvl w:val="0"/>
          <w:numId w:val="12"/>
        </w:numPr>
        <w:spacing w:line="360" w:lineRule="auto"/>
        <w:rPr>
          <w:rFonts w:cstheme="minorHAnsi"/>
        </w:rPr>
      </w:pPr>
      <w:r w:rsidRPr="00E00B5C">
        <w:rPr>
          <w:rFonts w:cstheme="minorHAnsi"/>
        </w:rPr>
        <w:t xml:space="preserve">Using the Internet, locate information on the LGA 1156 connector. What processors is it used with? What is its purpose on the motherboard? </w:t>
      </w:r>
    </w:p>
    <w:p w:rsidR="00957B91" w:rsidRPr="00E00B5C" w:rsidRDefault="00957B91" w:rsidP="00957B91">
      <w:pPr>
        <w:pStyle w:val="ListParagraph"/>
        <w:numPr>
          <w:ilvl w:val="0"/>
          <w:numId w:val="12"/>
        </w:numPr>
        <w:spacing w:line="360" w:lineRule="auto"/>
        <w:rPr>
          <w:rFonts w:cstheme="minorHAnsi"/>
        </w:rPr>
      </w:pPr>
      <w:r w:rsidRPr="00E00B5C">
        <w:rPr>
          <w:rFonts w:cstheme="minorHAnsi"/>
        </w:rPr>
        <w:t xml:space="preserve">Using the Internet, locate information on the Intel H55 Chipset. What processors is it used with? What is its purpose on the motherboard? </w:t>
      </w:r>
    </w:p>
    <w:p w:rsidR="00957B91" w:rsidRPr="00E00B5C" w:rsidRDefault="00957B91" w:rsidP="00957B91">
      <w:pPr>
        <w:pStyle w:val="ListParagraph"/>
        <w:numPr>
          <w:ilvl w:val="0"/>
          <w:numId w:val="12"/>
        </w:numPr>
        <w:spacing w:line="360" w:lineRule="auto"/>
        <w:rPr>
          <w:rFonts w:cstheme="minorHAnsi"/>
        </w:rPr>
      </w:pPr>
      <w:r w:rsidRPr="00E00B5C">
        <w:rPr>
          <w:rFonts w:cstheme="minorHAnsi"/>
        </w:rPr>
        <w:t xml:space="preserve">Using the Internet, locate information on the Gigabyte GA-H55M-UD2H motherboard. What interesting information can you find? </w:t>
      </w:r>
      <w:r w:rsidRPr="00E00B5C">
        <w:rPr>
          <w:rFonts w:cstheme="minorHAnsi"/>
        </w:rPr>
        <w:br w:type="page"/>
      </w:r>
    </w:p>
    <w:p w:rsidR="00957B91" w:rsidRPr="00E00B5C" w:rsidRDefault="00957B91" w:rsidP="00957B91">
      <w:pPr>
        <w:rPr>
          <w:rFonts w:asciiTheme="minorHAnsi" w:hAnsiTheme="minorHAnsi" w:cstheme="minorHAnsi"/>
          <w:b/>
          <w:sz w:val="20"/>
          <w:szCs w:val="20"/>
        </w:rPr>
      </w:pPr>
      <w:r w:rsidRPr="00E00B5C">
        <w:rPr>
          <w:rFonts w:asciiTheme="minorHAnsi" w:hAnsiTheme="minorHAnsi" w:cstheme="minorHAnsi"/>
          <w:b/>
          <w:sz w:val="20"/>
          <w:szCs w:val="20"/>
        </w:rPr>
        <w:lastRenderedPageBreak/>
        <w:t>Task 2: Examine the Chipset and Connectors</w:t>
      </w:r>
    </w:p>
    <w:p w:rsidR="00957B91" w:rsidRPr="00E00B5C" w:rsidRDefault="00957B91" w:rsidP="00957B91">
      <w:pPr>
        <w:pStyle w:val="ListParagraph"/>
        <w:numPr>
          <w:ilvl w:val="0"/>
          <w:numId w:val="11"/>
        </w:numPr>
        <w:spacing w:line="360" w:lineRule="auto"/>
        <w:rPr>
          <w:rFonts w:cstheme="minorHAnsi"/>
        </w:rPr>
      </w:pPr>
      <w:r w:rsidRPr="00E00B5C">
        <w:rPr>
          <w:rFonts w:cstheme="minorHAnsi"/>
        </w:rPr>
        <w:t xml:space="preserve">Examine the following motherboard. (Refer to the </w:t>
      </w:r>
      <w:hyperlink r:id="rId10" w:history="1">
        <w:r w:rsidRPr="00E00B5C">
          <w:rPr>
            <w:rStyle w:val="Hyperlink"/>
            <w:rFonts w:cstheme="minorHAnsi"/>
          </w:rPr>
          <w:t>high-resolution images</w:t>
        </w:r>
      </w:hyperlink>
      <w:r w:rsidRPr="00E00B5C">
        <w:rPr>
          <w:rFonts w:cstheme="minorHAnsi"/>
        </w:rPr>
        <w:t xml:space="preserve"> for closer inspection.)</w:t>
      </w:r>
    </w:p>
    <w:p w:rsidR="00957B91" w:rsidRPr="00E00B5C" w:rsidRDefault="00957B91" w:rsidP="00957B91">
      <w:pPr>
        <w:pStyle w:val="ListParagraph"/>
        <w:ind w:left="-450"/>
        <w:rPr>
          <w:rFonts w:cstheme="minorHAnsi"/>
        </w:rPr>
      </w:pPr>
      <w:r w:rsidRPr="00E00B5C">
        <w:rPr>
          <w:rFonts w:cstheme="minorHAnsi"/>
          <w:noProof/>
          <w:lang w:bidi="ar-SA"/>
        </w:rPr>
        <w:drawing>
          <wp:inline distT="0" distB="0" distL="0" distR="0" wp14:anchorId="4E6E56F0" wp14:editId="7A0A16D1">
            <wp:extent cx="6675120" cy="661246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675120" cy="6612462"/>
                    </a:xfrm>
                    <a:prstGeom prst="rect">
                      <a:avLst/>
                    </a:prstGeom>
                  </pic:spPr>
                </pic:pic>
              </a:graphicData>
            </a:graphic>
          </wp:inline>
        </w:drawing>
      </w:r>
    </w:p>
    <w:p w:rsidR="00957B91" w:rsidRPr="00E00B5C" w:rsidRDefault="00957B91" w:rsidP="00957B91">
      <w:pPr>
        <w:pStyle w:val="ListParagraph"/>
        <w:numPr>
          <w:ilvl w:val="0"/>
          <w:numId w:val="11"/>
        </w:numPr>
        <w:spacing w:line="360" w:lineRule="auto"/>
        <w:rPr>
          <w:rFonts w:cstheme="minorHAnsi"/>
        </w:rPr>
      </w:pPr>
      <w:r w:rsidRPr="00E00B5C">
        <w:rPr>
          <w:rFonts w:cstheme="minorHAnsi"/>
        </w:rPr>
        <w:t xml:space="preserve">Using the Internet, locate information on the AMD 770 Northbridge Chipset. What processors is it used with? What is its purpose on the motherboard? </w:t>
      </w:r>
    </w:p>
    <w:p w:rsidR="00957B91" w:rsidRPr="00E00B5C" w:rsidRDefault="00957B91" w:rsidP="00957B91">
      <w:pPr>
        <w:pStyle w:val="ListParagraph"/>
        <w:numPr>
          <w:ilvl w:val="0"/>
          <w:numId w:val="11"/>
        </w:numPr>
        <w:spacing w:line="360" w:lineRule="auto"/>
        <w:rPr>
          <w:rFonts w:cstheme="minorHAnsi"/>
        </w:rPr>
      </w:pPr>
      <w:r w:rsidRPr="00E00B5C">
        <w:rPr>
          <w:rFonts w:cstheme="minorHAnsi"/>
        </w:rPr>
        <w:lastRenderedPageBreak/>
        <w:t xml:space="preserve">Using the Internet, locate information on the AMD SB710 Southbridge Chipset. What processors is it used with? What is its purpose on the motherboard? </w:t>
      </w:r>
    </w:p>
    <w:p w:rsidR="00957B91" w:rsidRPr="00E00B5C" w:rsidRDefault="00957B91" w:rsidP="00957B91">
      <w:pPr>
        <w:pStyle w:val="ListParagraph"/>
        <w:numPr>
          <w:ilvl w:val="0"/>
          <w:numId w:val="11"/>
        </w:numPr>
        <w:spacing w:line="360" w:lineRule="auto"/>
        <w:rPr>
          <w:rFonts w:cstheme="minorHAnsi"/>
        </w:rPr>
      </w:pPr>
      <w:r w:rsidRPr="00E00B5C">
        <w:rPr>
          <w:rFonts w:cstheme="minorHAnsi"/>
        </w:rPr>
        <w:t>Using the Internet, locate information on the Socket AM3 Connector. What processors is it used with?</w:t>
      </w:r>
    </w:p>
    <w:p w:rsidR="00957B91" w:rsidRPr="00E00B5C" w:rsidRDefault="00957B91" w:rsidP="00957B91">
      <w:pPr>
        <w:rPr>
          <w:rFonts w:asciiTheme="minorHAnsi" w:hAnsiTheme="minorHAnsi" w:cstheme="minorHAnsi"/>
          <w:b/>
          <w:sz w:val="20"/>
          <w:szCs w:val="20"/>
        </w:rPr>
      </w:pPr>
      <w:r w:rsidRPr="00E00B5C">
        <w:rPr>
          <w:rFonts w:asciiTheme="minorHAnsi" w:hAnsiTheme="minorHAnsi" w:cstheme="minorHAnsi"/>
          <w:b/>
          <w:sz w:val="20"/>
          <w:szCs w:val="20"/>
        </w:rPr>
        <w:t>Task 3: Examine Intel Processors</w:t>
      </w:r>
    </w:p>
    <w:p w:rsidR="00957B91" w:rsidRPr="00E00B5C" w:rsidRDefault="00957B91" w:rsidP="00957B91">
      <w:pPr>
        <w:rPr>
          <w:rFonts w:asciiTheme="minorHAnsi" w:hAnsiTheme="minorHAnsi" w:cstheme="minorHAnsi"/>
          <w:b/>
          <w:sz w:val="20"/>
          <w:szCs w:val="20"/>
        </w:rPr>
      </w:pPr>
      <w:r w:rsidRPr="00E00B5C">
        <w:rPr>
          <w:rFonts w:asciiTheme="minorHAnsi" w:hAnsiTheme="minorHAnsi" w:cstheme="minorHAnsi"/>
          <w:b/>
          <w:sz w:val="20"/>
          <w:szCs w:val="20"/>
        </w:rPr>
        <w:t xml:space="preserve">Procedure </w:t>
      </w:r>
    </w:p>
    <w:p w:rsidR="00957B91" w:rsidRPr="00E00B5C" w:rsidRDefault="00957B91" w:rsidP="00957B91">
      <w:pPr>
        <w:pStyle w:val="ListParagraph"/>
        <w:numPr>
          <w:ilvl w:val="0"/>
          <w:numId w:val="10"/>
        </w:numPr>
        <w:rPr>
          <w:rFonts w:cstheme="minorHAnsi"/>
        </w:rPr>
      </w:pPr>
      <w:r w:rsidRPr="00E00B5C">
        <w:rPr>
          <w:rFonts w:cstheme="minorHAnsi"/>
        </w:rPr>
        <w:t>Use the Internet to locate information on the Intel processors listed in the following table. Fill in all the column values.</w:t>
      </w:r>
    </w:p>
    <w:p w:rsidR="00957B91" w:rsidRPr="00E00B5C" w:rsidRDefault="00957B91" w:rsidP="00957B91">
      <w:pPr>
        <w:pStyle w:val="ListParagraph"/>
        <w:rPr>
          <w:rFonts w:cstheme="minorHAnsi"/>
        </w:rPr>
      </w:pPr>
    </w:p>
    <w:tbl>
      <w:tblPr>
        <w:tblStyle w:val="TableGrid"/>
        <w:tblW w:w="0" w:type="auto"/>
        <w:tblInd w:w="720" w:type="dxa"/>
        <w:tblLook w:val="04A0" w:firstRow="1" w:lastRow="0" w:firstColumn="1" w:lastColumn="0" w:noHBand="0" w:noVBand="1"/>
      </w:tblPr>
      <w:tblGrid>
        <w:gridCol w:w="1848"/>
        <w:gridCol w:w="1824"/>
        <w:gridCol w:w="1835"/>
        <w:gridCol w:w="1824"/>
        <w:gridCol w:w="1865"/>
      </w:tblGrid>
      <w:tr w:rsidR="00957B91" w:rsidRPr="00E00B5C" w:rsidTr="001E207E">
        <w:tc>
          <w:tcPr>
            <w:tcW w:w="1915" w:type="dxa"/>
          </w:tcPr>
          <w:p w:rsidR="00957B91" w:rsidRPr="00E00B5C" w:rsidRDefault="00957B91" w:rsidP="001E207E">
            <w:pPr>
              <w:pStyle w:val="ListParagraph"/>
              <w:ind w:left="0"/>
              <w:rPr>
                <w:rFonts w:cstheme="minorHAnsi"/>
                <w:b/>
              </w:rPr>
            </w:pPr>
            <w:r w:rsidRPr="00E00B5C">
              <w:rPr>
                <w:rFonts w:cstheme="minorHAnsi"/>
                <w:b/>
              </w:rPr>
              <w:t>Processor</w:t>
            </w:r>
          </w:p>
        </w:tc>
        <w:tc>
          <w:tcPr>
            <w:tcW w:w="1915" w:type="dxa"/>
          </w:tcPr>
          <w:p w:rsidR="00957B91" w:rsidRPr="00E00B5C" w:rsidRDefault="00957B91" w:rsidP="001E207E">
            <w:pPr>
              <w:pStyle w:val="ListParagraph"/>
              <w:ind w:left="0"/>
              <w:rPr>
                <w:rFonts w:cstheme="minorHAnsi"/>
                <w:b/>
              </w:rPr>
            </w:pPr>
            <w:r w:rsidRPr="00E00B5C">
              <w:rPr>
                <w:rFonts w:cstheme="minorHAnsi"/>
                <w:b/>
              </w:rPr>
              <w:t>Clock Speed</w:t>
            </w:r>
          </w:p>
        </w:tc>
        <w:tc>
          <w:tcPr>
            <w:tcW w:w="1915" w:type="dxa"/>
          </w:tcPr>
          <w:p w:rsidR="00957B91" w:rsidRPr="00E00B5C" w:rsidRDefault="00957B91" w:rsidP="001E207E">
            <w:pPr>
              <w:pStyle w:val="ListParagraph"/>
              <w:ind w:left="0"/>
              <w:rPr>
                <w:rFonts w:cstheme="minorHAnsi"/>
                <w:b/>
              </w:rPr>
            </w:pPr>
            <w:r w:rsidRPr="00E00B5C">
              <w:rPr>
                <w:rFonts w:cstheme="minorHAnsi"/>
                <w:b/>
              </w:rPr>
              <w:t>Internal Cache</w:t>
            </w:r>
          </w:p>
        </w:tc>
        <w:tc>
          <w:tcPr>
            <w:tcW w:w="1915" w:type="dxa"/>
          </w:tcPr>
          <w:p w:rsidR="00957B91" w:rsidRPr="00E00B5C" w:rsidRDefault="00957B91" w:rsidP="001E207E">
            <w:pPr>
              <w:pStyle w:val="ListParagraph"/>
              <w:ind w:left="0"/>
              <w:rPr>
                <w:rFonts w:cstheme="minorHAnsi"/>
                <w:b/>
              </w:rPr>
            </w:pPr>
            <w:r w:rsidRPr="00E00B5C">
              <w:rPr>
                <w:rFonts w:cstheme="minorHAnsi"/>
                <w:b/>
              </w:rPr>
              <w:t>Bus Speed</w:t>
            </w:r>
          </w:p>
        </w:tc>
        <w:tc>
          <w:tcPr>
            <w:tcW w:w="1916" w:type="dxa"/>
          </w:tcPr>
          <w:p w:rsidR="00957B91" w:rsidRPr="00E00B5C" w:rsidRDefault="00957B91" w:rsidP="001E207E">
            <w:pPr>
              <w:pStyle w:val="ListParagraph"/>
              <w:ind w:left="0"/>
              <w:rPr>
                <w:rFonts w:cstheme="minorHAnsi"/>
                <w:b/>
              </w:rPr>
            </w:pPr>
            <w:r w:rsidRPr="00E00B5C">
              <w:rPr>
                <w:rFonts w:cstheme="minorHAnsi"/>
                <w:b/>
              </w:rPr>
              <w:t>Architecture</w:t>
            </w:r>
          </w:p>
        </w:tc>
      </w:tr>
      <w:tr w:rsidR="00957B91" w:rsidRPr="00E00B5C" w:rsidTr="001E207E">
        <w:tc>
          <w:tcPr>
            <w:tcW w:w="1915" w:type="dxa"/>
          </w:tcPr>
          <w:p w:rsidR="00957B91" w:rsidRPr="00E00B5C" w:rsidRDefault="00957B91" w:rsidP="001E207E">
            <w:pPr>
              <w:pStyle w:val="ListParagraph"/>
              <w:ind w:left="0"/>
              <w:rPr>
                <w:rFonts w:cstheme="minorHAnsi"/>
              </w:rPr>
            </w:pPr>
            <w:r w:rsidRPr="00E00B5C">
              <w:rPr>
                <w:rFonts w:cstheme="minorHAnsi"/>
              </w:rPr>
              <w:t>I7</w:t>
            </w:r>
          </w:p>
        </w:tc>
        <w:tc>
          <w:tcPr>
            <w:tcW w:w="1915" w:type="dxa"/>
          </w:tcPr>
          <w:p w:rsidR="00957B91" w:rsidRPr="00E00B5C" w:rsidRDefault="00957B91" w:rsidP="001E207E">
            <w:pPr>
              <w:pStyle w:val="ListParagraph"/>
              <w:ind w:left="0"/>
              <w:rPr>
                <w:rFonts w:cstheme="minorHAnsi"/>
              </w:rPr>
            </w:pPr>
          </w:p>
        </w:tc>
        <w:tc>
          <w:tcPr>
            <w:tcW w:w="1915" w:type="dxa"/>
          </w:tcPr>
          <w:p w:rsidR="00957B91" w:rsidRPr="00E00B5C" w:rsidRDefault="00957B91" w:rsidP="001E207E">
            <w:pPr>
              <w:pStyle w:val="ListParagraph"/>
              <w:ind w:left="0"/>
              <w:rPr>
                <w:rFonts w:cstheme="minorHAnsi"/>
              </w:rPr>
            </w:pPr>
          </w:p>
        </w:tc>
        <w:tc>
          <w:tcPr>
            <w:tcW w:w="1915" w:type="dxa"/>
          </w:tcPr>
          <w:p w:rsidR="00957B91" w:rsidRPr="00E00B5C" w:rsidRDefault="00957B91" w:rsidP="001E207E">
            <w:pPr>
              <w:pStyle w:val="ListParagraph"/>
              <w:ind w:left="0"/>
              <w:rPr>
                <w:rFonts w:cstheme="minorHAnsi"/>
              </w:rPr>
            </w:pPr>
          </w:p>
        </w:tc>
        <w:tc>
          <w:tcPr>
            <w:tcW w:w="1916" w:type="dxa"/>
          </w:tcPr>
          <w:p w:rsidR="00957B91" w:rsidRPr="00E00B5C" w:rsidRDefault="00957B91" w:rsidP="001E207E">
            <w:pPr>
              <w:pStyle w:val="ListParagraph"/>
              <w:ind w:left="0"/>
              <w:rPr>
                <w:rFonts w:cstheme="minorHAnsi"/>
              </w:rPr>
            </w:pPr>
          </w:p>
        </w:tc>
      </w:tr>
      <w:tr w:rsidR="00957B91" w:rsidRPr="00E00B5C" w:rsidTr="001E207E">
        <w:tc>
          <w:tcPr>
            <w:tcW w:w="1915" w:type="dxa"/>
          </w:tcPr>
          <w:p w:rsidR="00957B91" w:rsidRPr="00E00B5C" w:rsidRDefault="00957B91" w:rsidP="001E207E">
            <w:pPr>
              <w:pStyle w:val="ListParagraph"/>
              <w:ind w:left="0"/>
              <w:rPr>
                <w:rFonts w:cstheme="minorHAnsi"/>
              </w:rPr>
            </w:pPr>
            <w:r w:rsidRPr="00E00B5C">
              <w:rPr>
                <w:rFonts w:cstheme="minorHAnsi"/>
              </w:rPr>
              <w:t>I7 mobile</w:t>
            </w:r>
          </w:p>
        </w:tc>
        <w:tc>
          <w:tcPr>
            <w:tcW w:w="1915" w:type="dxa"/>
          </w:tcPr>
          <w:p w:rsidR="00957B91" w:rsidRPr="00E00B5C" w:rsidRDefault="00957B91" w:rsidP="001E207E">
            <w:pPr>
              <w:pStyle w:val="ListParagraph"/>
              <w:ind w:left="0"/>
              <w:rPr>
                <w:rFonts w:cstheme="minorHAnsi"/>
              </w:rPr>
            </w:pPr>
          </w:p>
        </w:tc>
        <w:tc>
          <w:tcPr>
            <w:tcW w:w="1915" w:type="dxa"/>
          </w:tcPr>
          <w:p w:rsidR="00957B91" w:rsidRPr="00E00B5C" w:rsidRDefault="00957B91" w:rsidP="001E207E">
            <w:pPr>
              <w:pStyle w:val="ListParagraph"/>
              <w:ind w:left="0"/>
              <w:rPr>
                <w:rFonts w:cstheme="minorHAnsi"/>
              </w:rPr>
            </w:pPr>
          </w:p>
        </w:tc>
        <w:tc>
          <w:tcPr>
            <w:tcW w:w="1915" w:type="dxa"/>
          </w:tcPr>
          <w:p w:rsidR="00957B91" w:rsidRPr="00E00B5C" w:rsidRDefault="00957B91" w:rsidP="001E207E">
            <w:pPr>
              <w:pStyle w:val="ListParagraph"/>
              <w:ind w:left="0"/>
              <w:rPr>
                <w:rFonts w:cstheme="minorHAnsi"/>
              </w:rPr>
            </w:pPr>
          </w:p>
        </w:tc>
        <w:tc>
          <w:tcPr>
            <w:tcW w:w="1916" w:type="dxa"/>
          </w:tcPr>
          <w:p w:rsidR="00957B91" w:rsidRPr="00E00B5C" w:rsidRDefault="00957B91" w:rsidP="001E207E">
            <w:pPr>
              <w:pStyle w:val="ListParagraph"/>
              <w:ind w:left="0"/>
              <w:rPr>
                <w:rFonts w:cstheme="minorHAnsi"/>
              </w:rPr>
            </w:pPr>
          </w:p>
        </w:tc>
      </w:tr>
      <w:tr w:rsidR="00957B91" w:rsidRPr="00E00B5C" w:rsidTr="001E207E">
        <w:tc>
          <w:tcPr>
            <w:tcW w:w="1915" w:type="dxa"/>
          </w:tcPr>
          <w:p w:rsidR="00957B91" w:rsidRPr="00E00B5C" w:rsidRDefault="00957B91" w:rsidP="001E207E">
            <w:pPr>
              <w:pStyle w:val="ListParagraph"/>
              <w:ind w:left="0"/>
              <w:rPr>
                <w:rFonts w:cstheme="minorHAnsi"/>
              </w:rPr>
            </w:pPr>
            <w:r w:rsidRPr="00E00B5C">
              <w:rPr>
                <w:rFonts w:cstheme="minorHAnsi"/>
              </w:rPr>
              <w:t>I5</w:t>
            </w:r>
          </w:p>
        </w:tc>
        <w:tc>
          <w:tcPr>
            <w:tcW w:w="1915" w:type="dxa"/>
          </w:tcPr>
          <w:p w:rsidR="00957B91" w:rsidRPr="00E00B5C" w:rsidRDefault="00957B91" w:rsidP="001E207E">
            <w:pPr>
              <w:pStyle w:val="ListParagraph"/>
              <w:ind w:left="0"/>
              <w:rPr>
                <w:rFonts w:cstheme="minorHAnsi"/>
              </w:rPr>
            </w:pPr>
          </w:p>
        </w:tc>
        <w:tc>
          <w:tcPr>
            <w:tcW w:w="1915" w:type="dxa"/>
          </w:tcPr>
          <w:p w:rsidR="00957B91" w:rsidRPr="00E00B5C" w:rsidRDefault="00957B91" w:rsidP="001E207E">
            <w:pPr>
              <w:pStyle w:val="ListParagraph"/>
              <w:ind w:left="0"/>
              <w:rPr>
                <w:rFonts w:cstheme="minorHAnsi"/>
              </w:rPr>
            </w:pPr>
          </w:p>
        </w:tc>
        <w:tc>
          <w:tcPr>
            <w:tcW w:w="1915" w:type="dxa"/>
          </w:tcPr>
          <w:p w:rsidR="00957B91" w:rsidRPr="00E00B5C" w:rsidRDefault="00957B91" w:rsidP="001E207E">
            <w:pPr>
              <w:pStyle w:val="ListParagraph"/>
              <w:ind w:left="0"/>
              <w:rPr>
                <w:rFonts w:cstheme="minorHAnsi"/>
              </w:rPr>
            </w:pPr>
          </w:p>
        </w:tc>
        <w:tc>
          <w:tcPr>
            <w:tcW w:w="1916" w:type="dxa"/>
          </w:tcPr>
          <w:p w:rsidR="00957B91" w:rsidRPr="00E00B5C" w:rsidRDefault="00957B91" w:rsidP="001E207E">
            <w:pPr>
              <w:pStyle w:val="ListParagraph"/>
              <w:ind w:left="0"/>
              <w:rPr>
                <w:rFonts w:cstheme="minorHAnsi"/>
              </w:rPr>
            </w:pPr>
          </w:p>
        </w:tc>
      </w:tr>
      <w:tr w:rsidR="00957B91" w:rsidRPr="00E00B5C" w:rsidTr="001E207E">
        <w:tc>
          <w:tcPr>
            <w:tcW w:w="1915" w:type="dxa"/>
          </w:tcPr>
          <w:p w:rsidR="00957B91" w:rsidRPr="00E00B5C" w:rsidRDefault="00957B91" w:rsidP="001E207E">
            <w:pPr>
              <w:pStyle w:val="ListParagraph"/>
              <w:ind w:left="0"/>
              <w:rPr>
                <w:rFonts w:cstheme="minorHAnsi"/>
              </w:rPr>
            </w:pPr>
            <w:r w:rsidRPr="00E00B5C">
              <w:rPr>
                <w:rFonts w:cstheme="minorHAnsi"/>
              </w:rPr>
              <w:t>I5 mobile</w:t>
            </w:r>
          </w:p>
        </w:tc>
        <w:tc>
          <w:tcPr>
            <w:tcW w:w="1915" w:type="dxa"/>
          </w:tcPr>
          <w:p w:rsidR="00957B91" w:rsidRPr="00E00B5C" w:rsidRDefault="00957B91" w:rsidP="001E207E">
            <w:pPr>
              <w:pStyle w:val="ListParagraph"/>
              <w:ind w:left="0"/>
              <w:rPr>
                <w:rFonts w:cstheme="minorHAnsi"/>
              </w:rPr>
            </w:pPr>
          </w:p>
        </w:tc>
        <w:tc>
          <w:tcPr>
            <w:tcW w:w="1915" w:type="dxa"/>
          </w:tcPr>
          <w:p w:rsidR="00957B91" w:rsidRPr="00E00B5C" w:rsidRDefault="00957B91" w:rsidP="001E207E">
            <w:pPr>
              <w:pStyle w:val="ListParagraph"/>
              <w:ind w:left="0"/>
              <w:rPr>
                <w:rFonts w:cstheme="minorHAnsi"/>
              </w:rPr>
            </w:pPr>
          </w:p>
        </w:tc>
        <w:tc>
          <w:tcPr>
            <w:tcW w:w="1915" w:type="dxa"/>
          </w:tcPr>
          <w:p w:rsidR="00957B91" w:rsidRPr="00E00B5C" w:rsidRDefault="00957B91" w:rsidP="001E207E">
            <w:pPr>
              <w:pStyle w:val="ListParagraph"/>
              <w:ind w:left="0"/>
              <w:rPr>
                <w:rFonts w:cstheme="minorHAnsi"/>
              </w:rPr>
            </w:pPr>
          </w:p>
        </w:tc>
        <w:tc>
          <w:tcPr>
            <w:tcW w:w="1916" w:type="dxa"/>
          </w:tcPr>
          <w:p w:rsidR="00957B91" w:rsidRPr="00E00B5C" w:rsidRDefault="00957B91" w:rsidP="001E207E">
            <w:pPr>
              <w:pStyle w:val="ListParagraph"/>
              <w:ind w:left="0"/>
              <w:rPr>
                <w:rFonts w:cstheme="minorHAnsi"/>
              </w:rPr>
            </w:pPr>
          </w:p>
        </w:tc>
      </w:tr>
      <w:tr w:rsidR="00957B91" w:rsidRPr="00E00B5C" w:rsidTr="001E207E">
        <w:tc>
          <w:tcPr>
            <w:tcW w:w="1915" w:type="dxa"/>
          </w:tcPr>
          <w:p w:rsidR="00957B91" w:rsidRPr="00E00B5C" w:rsidRDefault="00957B91" w:rsidP="001E207E">
            <w:pPr>
              <w:pStyle w:val="ListParagraph"/>
              <w:ind w:left="0"/>
              <w:rPr>
                <w:rFonts w:cstheme="minorHAnsi"/>
              </w:rPr>
            </w:pPr>
            <w:r w:rsidRPr="00E00B5C">
              <w:rPr>
                <w:rFonts w:cstheme="minorHAnsi"/>
              </w:rPr>
              <w:t>I3</w:t>
            </w:r>
          </w:p>
        </w:tc>
        <w:tc>
          <w:tcPr>
            <w:tcW w:w="1915" w:type="dxa"/>
          </w:tcPr>
          <w:p w:rsidR="00957B91" w:rsidRPr="00E00B5C" w:rsidRDefault="00957B91" w:rsidP="001E207E">
            <w:pPr>
              <w:pStyle w:val="ListParagraph"/>
              <w:ind w:left="0"/>
              <w:rPr>
                <w:rFonts w:cstheme="minorHAnsi"/>
              </w:rPr>
            </w:pPr>
          </w:p>
        </w:tc>
        <w:tc>
          <w:tcPr>
            <w:tcW w:w="1915" w:type="dxa"/>
          </w:tcPr>
          <w:p w:rsidR="00957B91" w:rsidRPr="00E00B5C" w:rsidRDefault="00957B91" w:rsidP="001E207E">
            <w:pPr>
              <w:pStyle w:val="ListParagraph"/>
              <w:ind w:left="0"/>
              <w:rPr>
                <w:rFonts w:cstheme="minorHAnsi"/>
              </w:rPr>
            </w:pPr>
          </w:p>
        </w:tc>
        <w:tc>
          <w:tcPr>
            <w:tcW w:w="1915" w:type="dxa"/>
          </w:tcPr>
          <w:p w:rsidR="00957B91" w:rsidRPr="00E00B5C" w:rsidRDefault="00957B91" w:rsidP="001E207E">
            <w:pPr>
              <w:pStyle w:val="ListParagraph"/>
              <w:ind w:left="0"/>
              <w:rPr>
                <w:rFonts w:cstheme="minorHAnsi"/>
              </w:rPr>
            </w:pPr>
          </w:p>
        </w:tc>
        <w:tc>
          <w:tcPr>
            <w:tcW w:w="1916" w:type="dxa"/>
          </w:tcPr>
          <w:p w:rsidR="00957B91" w:rsidRPr="00E00B5C" w:rsidRDefault="00957B91" w:rsidP="001E207E">
            <w:pPr>
              <w:pStyle w:val="ListParagraph"/>
              <w:ind w:left="0"/>
              <w:rPr>
                <w:rFonts w:cstheme="minorHAnsi"/>
              </w:rPr>
            </w:pPr>
          </w:p>
        </w:tc>
      </w:tr>
      <w:tr w:rsidR="00957B91" w:rsidRPr="00E00B5C" w:rsidTr="001E207E">
        <w:tc>
          <w:tcPr>
            <w:tcW w:w="1915" w:type="dxa"/>
          </w:tcPr>
          <w:p w:rsidR="00957B91" w:rsidRPr="00E00B5C" w:rsidRDefault="00957B91" w:rsidP="001E207E">
            <w:pPr>
              <w:pStyle w:val="ListParagraph"/>
              <w:ind w:left="0"/>
              <w:rPr>
                <w:rFonts w:cstheme="minorHAnsi"/>
              </w:rPr>
            </w:pPr>
            <w:r w:rsidRPr="00E00B5C">
              <w:rPr>
                <w:rFonts w:cstheme="minorHAnsi"/>
              </w:rPr>
              <w:t>I3 mobile</w:t>
            </w:r>
          </w:p>
        </w:tc>
        <w:tc>
          <w:tcPr>
            <w:tcW w:w="1915" w:type="dxa"/>
          </w:tcPr>
          <w:p w:rsidR="00957B91" w:rsidRPr="00E00B5C" w:rsidRDefault="00957B91" w:rsidP="001E207E">
            <w:pPr>
              <w:pStyle w:val="ListParagraph"/>
              <w:ind w:left="0"/>
              <w:rPr>
                <w:rFonts w:cstheme="minorHAnsi"/>
              </w:rPr>
            </w:pPr>
          </w:p>
        </w:tc>
        <w:tc>
          <w:tcPr>
            <w:tcW w:w="1915" w:type="dxa"/>
          </w:tcPr>
          <w:p w:rsidR="00957B91" w:rsidRPr="00E00B5C" w:rsidRDefault="00957B91" w:rsidP="001E207E">
            <w:pPr>
              <w:pStyle w:val="ListParagraph"/>
              <w:ind w:left="0"/>
              <w:rPr>
                <w:rFonts w:cstheme="minorHAnsi"/>
              </w:rPr>
            </w:pPr>
          </w:p>
        </w:tc>
        <w:tc>
          <w:tcPr>
            <w:tcW w:w="1915" w:type="dxa"/>
          </w:tcPr>
          <w:p w:rsidR="00957B91" w:rsidRPr="00E00B5C" w:rsidRDefault="00957B91" w:rsidP="001E207E">
            <w:pPr>
              <w:pStyle w:val="ListParagraph"/>
              <w:ind w:left="0"/>
              <w:rPr>
                <w:rFonts w:cstheme="minorHAnsi"/>
              </w:rPr>
            </w:pPr>
          </w:p>
        </w:tc>
        <w:tc>
          <w:tcPr>
            <w:tcW w:w="1916" w:type="dxa"/>
          </w:tcPr>
          <w:p w:rsidR="00957B91" w:rsidRPr="00E00B5C" w:rsidRDefault="00957B91" w:rsidP="001E207E">
            <w:pPr>
              <w:pStyle w:val="ListParagraph"/>
              <w:ind w:left="0"/>
              <w:rPr>
                <w:rFonts w:cstheme="minorHAnsi"/>
              </w:rPr>
            </w:pPr>
          </w:p>
        </w:tc>
      </w:tr>
      <w:tr w:rsidR="00957B91" w:rsidRPr="00E00B5C" w:rsidTr="001E207E">
        <w:tc>
          <w:tcPr>
            <w:tcW w:w="1915" w:type="dxa"/>
          </w:tcPr>
          <w:p w:rsidR="00957B91" w:rsidRPr="00E00B5C" w:rsidRDefault="00957B91" w:rsidP="001E207E">
            <w:pPr>
              <w:pStyle w:val="ListParagraph"/>
              <w:ind w:left="0"/>
              <w:rPr>
                <w:rFonts w:cstheme="minorHAnsi"/>
              </w:rPr>
            </w:pPr>
            <w:proofErr w:type="spellStart"/>
            <w:r w:rsidRPr="00E00B5C">
              <w:rPr>
                <w:rFonts w:cstheme="minorHAnsi"/>
              </w:rPr>
              <w:t>vPro</w:t>
            </w:r>
            <w:proofErr w:type="spellEnd"/>
          </w:p>
        </w:tc>
        <w:tc>
          <w:tcPr>
            <w:tcW w:w="1915" w:type="dxa"/>
          </w:tcPr>
          <w:p w:rsidR="00957B91" w:rsidRPr="00E00B5C" w:rsidRDefault="00957B91" w:rsidP="001E207E">
            <w:pPr>
              <w:pStyle w:val="ListParagraph"/>
              <w:ind w:left="0"/>
              <w:rPr>
                <w:rFonts w:cstheme="minorHAnsi"/>
              </w:rPr>
            </w:pPr>
          </w:p>
        </w:tc>
        <w:tc>
          <w:tcPr>
            <w:tcW w:w="1915" w:type="dxa"/>
          </w:tcPr>
          <w:p w:rsidR="00957B91" w:rsidRPr="00E00B5C" w:rsidRDefault="00957B91" w:rsidP="001E207E">
            <w:pPr>
              <w:pStyle w:val="ListParagraph"/>
              <w:ind w:left="0"/>
              <w:rPr>
                <w:rFonts w:cstheme="minorHAnsi"/>
              </w:rPr>
            </w:pPr>
          </w:p>
        </w:tc>
        <w:tc>
          <w:tcPr>
            <w:tcW w:w="1915" w:type="dxa"/>
          </w:tcPr>
          <w:p w:rsidR="00957B91" w:rsidRPr="00E00B5C" w:rsidRDefault="00957B91" w:rsidP="001E207E">
            <w:pPr>
              <w:pStyle w:val="ListParagraph"/>
              <w:ind w:left="0"/>
              <w:rPr>
                <w:rFonts w:cstheme="minorHAnsi"/>
              </w:rPr>
            </w:pPr>
          </w:p>
        </w:tc>
        <w:tc>
          <w:tcPr>
            <w:tcW w:w="1916" w:type="dxa"/>
          </w:tcPr>
          <w:p w:rsidR="00957B91" w:rsidRPr="00E00B5C" w:rsidRDefault="00957B91" w:rsidP="001E207E">
            <w:pPr>
              <w:pStyle w:val="ListParagraph"/>
              <w:ind w:left="0"/>
              <w:rPr>
                <w:rFonts w:cstheme="minorHAnsi"/>
              </w:rPr>
            </w:pPr>
          </w:p>
        </w:tc>
      </w:tr>
      <w:tr w:rsidR="00957B91" w:rsidRPr="00E00B5C" w:rsidTr="001E207E">
        <w:tc>
          <w:tcPr>
            <w:tcW w:w="1915" w:type="dxa"/>
          </w:tcPr>
          <w:p w:rsidR="00957B91" w:rsidRPr="00E00B5C" w:rsidRDefault="00957B91" w:rsidP="001E207E">
            <w:pPr>
              <w:pStyle w:val="ListParagraph"/>
              <w:ind w:left="0"/>
              <w:rPr>
                <w:rFonts w:cstheme="minorHAnsi"/>
              </w:rPr>
            </w:pPr>
            <w:proofErr w:type="spellStart"/>
            <w:r w:rsidRPr="00E00B5C">
              <w:rPr>
                <w:rFonts w:cstheme="minorHAnsi"/>
              </w:rPr>
              <w:t>vPro</w:t>
            </w:r>
            <w:proofErr w:type="spellEnd"/>
            <w:r w:rsidRPr="00E00B5C">
              <w:rPr>
                <w:rFonts w:cstheme="minorHAnsi"/>
              </w:rPr>
              <w:t xml:space="preserve"> mobile</w:t>
            </w:r>
          </w:p>
        </w:tc>
        <w:tc>
          <w:tcPr>
            <w:tcW w:w="1915" w:type="dxa"/>
          </w:tcPr>
          <w:p w:rsidR="00957B91" w:rsidRPr="00E00B5C" w:rsidRDefault="00957B91" w:rsidP="001E207E">
            <w:pPr>
              <w:pStyle w:val="ListParagraph"/>
              <w:ind w:left="0"/>
              <w:rPr>
                <w:rFonts w:cstheme="minorHAnsi"/>
              </w:rPr>
            </w:pPr>
          </w:p>
        </w:tc>
        <w:tc>
          <w:tcPr>
            <w:tcW w:w="1915" w:type="dxa"/>
          </w:tcPr>
          <w:p w:rsidR="00957B91" w:rsidRPr="00E00B5C" w:rsidRDefault="00957B91" w:rsidP="001E207E">
            <w:pPr>
              <w:pStyle w:val="ListParagraph"/>
              <w:ind w:left="0"/>
              <w:rPr>
                <w:rFonts w:cstheme="minorHAnsi"/>
              </w:rPr>
            </w:pPr>
          </w:p>
        </w:tc>
        <w:tc>
          <w:tcPr>
            <w:tcW w:w="1915" w:type="dxa"/>
          </w:tcPr>
          <w:p w:rsidR="00957B91" w:rsidRPr="00E00B5C" w:rsidRDefault="00957B91" w:rsidP="001E207E">
            <w:pPr>
              <w:pStyle w:val="ListParagraph"/>
              <w:ind w:left="0"/>
              <w:rPr>
                <w:rFonts w:cstheme="minorHAnsi"/>
              </w:rPr>
            </w:pPr>
          </w:p>
        </w:tc>
        <w:tc>
          <w:tcPr>
            <w:tcW w:w="1916" w:type="dxa"/>
          </w:tcPr>
          <w:p w:rsidR="00957B91" w:rsidRPr="00E00B5C" w:rsidRDefault="00957B91" w:rsidP="001E207E">
            <w:pPr>
              <w:pStyle w:val="ListParagraph"/>
              <w:ind w:left="0"/>
              <w:rPr>
                <w:rFonts w:cstheme="minorHAnsi"/>
              </w:rPr>
            </w:pPr>
          </w:p>
        </w:tc>
      </w:tr>
      <w:tr w:rsidR="00957B91" w:rsidRPr="00E00B5C" w:rsidTr="001E207E">
        <w:tc>
          <w:tcPr>
            <w:tcW w:w="1915" w:type="dxa"/>
          </w:tcPr>
          <w:p w:rsidR="00957B91" w:rsidRPr="00E00B5C" w:rsidRDefault="00957B91" w:rsidP="001E207E">
            <w:pPr>
              <w:pStyle w:val="ListParagraph"/>
              <w:ind w:left="0"/>
              <w:rPr>
                <w:rFonts w:cstheme="minorHAnsi"/>
              </w:rPr>
            </w:pPr>
            <w:r w:rsidRPr="00E00B5C">
              <w:rPr>
                <w:rFonts w:cstheme="minorHAnsi"/>
              </w:rPr>
              <w:t>Xeon 7000</w:t>
            </w:r>
          </w:p>
        </w:tc>
        <w:tc>
          <w:tcPr>
            <w:tcW w:w="1915" w:type="dxa"/>
          </w:tcPr>
          <w:p w:rsidR="00957B91" w:rsidRPr="00E00B5C" w:rsidRDefault="00957B91" w:rsidP="001E207E">
            <w:pPr>
              <w:pStyle w:val="ListParagraph"/>
              <w:ind w:left="0"/>
              <w:rPr>
                <w:rFonts w:cstheme="minorHAnsi"/>
              </w:rPr>
            </w:pPr>
          </w:p>
        </w:tc>
        <w:tc>
          <w:tcPr>
            <w:tcW w:w="1915" w:type="dxa"/>
          </w:tcPr>
          <w:p w:rsidR="00957B91" w:rsidRPr="00E00B5C" w:rsidRDefault="00957B91" w:rsidP="001E207E">
            <w:pPr>
              <w:pStyle w:val="ListParagraph"/>
              <w:ind w:left="0"/>
              <w:rPr>
                <w:rFonts w:cstheme="minorHAnsi"/>
              </w:rPr>
            </w:pPr>
          </w:p>
        </w:tc>
        <w:tc>
          <w:tcPr>
            <w:tcW w:w="1915" w:type="dxa"/>
          </w:tcPr>
          <w:p w:rsidR="00957B91" w:rsidRPr="00E00B5C" w:rsidRDefault="00957B91" w:rsidP="001E207E">
            <w:pPr>
              <w:pStyle w:val="ListParagraph"/>
              <w:ind w:left="0"/>
              <w:rPr>
                <w:rFonts w:cstheme="minorHAnsi"/>
              </w:rPr>
            </w:pPr>
          </w:p>
        </w:tc>
        <w:tc>
          <w:tcPr>
            <w:tcW w:w="1916" w:type="dxa"/>
          </w:tcPr>
          <w:p w:rsidR="00957B91" w:rsidRPr="00E00B5C" w:rsidRDefault="00957B91" w:rsidP="001E207E">
            <w:pPr>
              <w:pStyle w:val="ListParagraph"/>
              <w:ind w:left="0"/>
              <w:rPr>
                <w:rFonts w:cstheme="minorHAnsi"/>
              </w:rPr>
            </w:pPr>
          </w:p>
        </w:tc>
      </w:tr>
      <w:tr w:rsidR="00957B91" w:rsidRPr="00E00B5C" w:rsidTr="001E207E">
        <w:tc>
          <w:tcPr>
            <w:tcW w:w="1915" w:type="dxa"/>
          </w:tcPr>
          <w:p w:rsidR="00957B91" w:rsidRPr="00E00B5C" w:rsidRDefault="00957B91" w:rsidP="001E207E">
            <w:pPr>
              <w:pStyle w:val="ListParagraph"/>
              <w:ind w:left="0"/>
              <w:rPr>
                <w:rFonts w:cstheme="minorHAnsi"/>
              </w:rPr>
            </w:pPr>
            <w:r w:rsidRPr="00E00B5C">
              <w:rPr>
                <w:rFonts w:cstheme="minorHAnsi"/>
              </w:rPr>
              <w:t>Xeon 5000</w:t>
            </w:r>
          </w:p>
        </w:tc>
        <w:tc>
          <w:tcPr>
            <w:tcW w:w="1915" w:type="dxa"/>
          </w:tcPr>
          <w:p w:rsidR="00957B91" w:rsidRPr="00E00B5C" w:rsidRDefault="00957B91" w:rsidP="001E207E">
            <w:pPr>
              <w:pStyle w:val="ListParagraph"/>
              <w:ind w:left="0"/>
              <w:rPr>
                <w:rFonts w:cstheme="minorHAnsi"/>
              </w:rPr>
            </w:pPr>
          </w:p>
        </w:tc>
        <w:tc>
          <w:tcPr>
            <w:tcW w:w="1915" w:type="dxa"/>
          </w:tcPr>
          <w:p w:rsidR="00957B91" w:rsidRPr="00E00B5C" w:rsidRDefault="00957B91" w:rsidP="001E207E">
            <w:pPr>
              <w:pStyle w:val="ListParagraph"/>
              <w:ind w:left="0"/>
              <w:rPr>
                <w:rFonts w:cstheme="minorHAnsi"/>
              </w:rPr>
            </w:pPr>
          </w:p>
        </w:tc>
        <w:tc>
          <w:tcPr>
            <w:tcW w:w="1915" w:type="dxa"/>
          </w:tcPr>
          <w:p w:rsidR="00957B91" w:rsidRPr="00E00B5C" w:rsidRDefault="00957B91" w:rsidP="001E207E">
            <w:pPr>
              <w:pStyle w:val="ListParagraph"/>
              <w:ind w:left="0"/>
              <w:rPr>
                <w:rFonts w:cstheme="minorHAnsi"/>
              </w:rPr>
            </w:pPr>
          </w:p>
        </w:tc>
        <w:tc>
          <w:tcPr>
            <w:tcW w:w="1916" w:type="dxa"/>
          </w:tcPr>
          <w:p w:rsidR="00957B91" w:rsidRPr="00E00B5C" w:rsidRDefault="00957B91" w:rsidP="001E207E">
            <w:pPr>
              <w:pStyle w:val="ListParagraph"/>
              <w:ind w:left="0"/>
              <w:rPr>
                <w:rFonts w:cstheme="minorHAnsi"/>
              </w:rPr>
            </w:pPr>
          </w:p>
        </w:tc>
      </w:tr>
      <w:tr w:rsidR="00957B91" w:rsidRPr="00E00B5C" w:rsidTr="001E207E">
        <w:tc>
          <w:tcPr>
            <w:tcW w:w="1915" w:type="dxa"/>
          </w:tcPr>
          <w:p w:rsidR="00957B91" w:rsidRPr="00E00B5C" w:rsidRDefault="00957B91" w:rsidP="001E207E">
            <w:pPr>
              <w:pStyle w:val="ListParagraph"/>
              <w:ind w:left="0"/>
              <w:rPr>
                <w:rFonts w:cstheme="minorHAnsi"/>
              </w:rPr>
            </w:pPr>
            <w:r w:rsidRPr="00E00B5C">
              <w:rPr>
                <w:rFonts w:cstheme="minorHAnsi"/>
              </w:rPr>
              <w:t>Xeon 3000</w:t>
            </w:r>
          </w:p>
        </w:tc>
        <w:tc>
          <w:tcPr>
            <w:tcW w:w="1915" w:type="dxa"/>
          </w:tcPr>
          <w:p w:rsidR="00957B91" w:rsidRPr="00E00B5C" w:rsidRDefault="00957B91" w:rsidP="001E207E">
            <w:pPr>
              <w:pStyle w:val="ListParagraph"/>
              <w:ind w:left="0"/>
              <w:rPr>
                <w:rFonts w:cstheme="minorHAnsi"/>
              </w:rPr>
            </w:pPr>
          </w:p>
        </w:tc>
        <w:tc>
          <w:tcPr>
            <w:tcW w:w="1915" w:type="dxa"/>
          </w:tcPr>
          <w:p w:rsidR="00957B91" w:rsidRPr="00E00B5C" w:rsidRDefault="00957B91" w:rsidP="001E207E">
            <w:pPr>
              <w:pStyle w:val="ListParagraph"/>
              <w:ind w:left="0"/>
              <w:rPr>
                <w:rFonts w:cstheme="minorHAnsi"/>
              </w:rPr>
            </w:pPr>
          </w:p>
        </w:tc>
        <w:tc>
          <w:tcPr>
            <w:tcW w:w="1915" w:type="dxa"/>
          </w:tcPr>
          <w:p w:rsidR="00957B91" w:rsidRPr="00E00B5C" w:rsidRDefault="00957B91" w:rsidP="001E207E">
            <w:pPr>
              <w:pStyle w:val="ListParagraph"/>
              <w:ind w:left="0"/>
              <w:rPr>
                <w:rFonts w:cstheme="minorHAnsi"/>
              </w:rPr>
            </w:pPr>
          </w:p>
        </w:tc>
        <w:tc>
          <w:tcPr>
            <w:tcW w:w="1916" w:type="dxa"/>
          </w:tcPr>
          <w:p w:rsidR="00957B91" w:rsidRPr="00E00B5C" w:rsidRDefault="00957B91" w:rsidP="001E207E">
            <w:pPr>
              <w:pStyle w:val="ListParagraph"/>
              <w:ind w:left="0"/>
              <w:rPr>
                <w:rFonts w:cstheme="minorHAnsi"/>
              </w:rPr>
            </w:pPr>
          </w:p>
        </w:tc>
      </w:tr>
      <w:tr w:rsidR="00957B91" w:rsidRPr="00E00B5C" w:rsidTr="001E207E">
        <w:tc>
          <w:tcPr>
            <w:tcW w:w="1915" w:type="dxa"/>
          </w:tcPr>
          <w:p w:rsidR="00957B91" w:rsidRPr="00E00B5C" w:rsidRDefault="00957B91" w:rsidP="001E207E">
            <w:pPr>
              <w:pStyle w:val="ListParagraph"/>
              <w:ind w:left="0"/>
              <w:rPr>
                <w:rFonts w:cstheme="minorHAnsi"/>
              </w:rPr>
            </w:pPr>
            <w:r w:rsidRPr="00E00B5C">
              <w:rPr>
                <w:rFonts w:cstheme="minorHAnsi"/>
              </w:rPr>
              <w:t>Itanium 9000</w:t>
            </w:r>
          </w:p>
        </w:tc>
        <w:tc>
          <w:tcPr>
            <w:tcW w:w="1915" w:type="dxa"/>
          </w:tcPr>
          <w:p w:rsidR="00957B91" w:rsidRPr="00E00B5C" w:rsidRDefault="00957B91" w:rsidP="001E207E">
            <w:pPr>
              <w:pStyle w:val="ListParagraph"/>
              <w:ind w:left="0"/>
              <w:rPr>
                <w:rFonts w:cstheme="minorHAnsi"/>
              </w:rPr>
            </w:pPr>
          </w:p>
        </w:tc>
        <w:tc>
          <w:tcPr>
            <w:tcW w:w="1915" w:type="dxa"/>
          </w:tcPr>
          <w:p w:rsidR="00957B91" w:rsidRPr="00E00B5C" w:rsidRDefault="00957B91" w:rsidP="001E207E">
            <w:pPr>
              <w:pStyle w:val="ListParagraph"/>
              <w:ind w:left="0"/>
              <w:rPr>
                <w:rFonts w:cstheme="minorHAnsi"/>
              </w:rPr>
            </w:pPr>
          </w:p>
        </w:tc>
        <w:tc>
          <w:tcPr>
            <w:tcW w:w="1915" w:type="dxa"/>
          </w:tcPr>
          <w:p w:rsidR="00957B91" w:rsidRPr="00E00B5C" w:rsidRDefault="00957B91" w:rsidP="001E207E">
            <w:pPr>
              <w:pStyle w:val="ListParagraph"/>
              <w:ind w:left="0"/>
              <w:rPr>
                <w:rFonts w:cstheme="minorHAnsi"/>
              </w:rPr>
            </w:pPr>
          </w:p>
        </w:tc>
        <w:tc>
          <w:tcPr>
            <w:tcW w:w="1916" w:type="dxa"/>
          </w:tcPr>
          <w:p w:rsidR="00957B91" w:rsidRPr="00E00B5C" w:rsidRDefault="00957B91" w:rsidP="001E207E">
            <w:pPr>
              <w:pStyle w:val="ListParagraph"/>
              <w:ind w:left="0"/>
              <w:rPr>
                <w:rFonts w:cstheme="minorHAnsi"/>
              </w:rPr>
            </w:pPr>
          </w:p>
        </w:tc>
      </w:tr>
      <w:tr w:rsidR="00957B91" w:rsidRPr="00E00B5C" w:rsidTr="001E207E">
        <w:tc>
          <w:tcPr>
            <w:tcW w:w="1915" w:type="dxa"/>
          </w:tcPr>
          <w:p w:rsidR="00957B91" w:rsidRPr="00E00B5C" w:rsidRDefault="00957B91" w:rsidP="001E207E">
            <w:pPr>
              <w:pStyle w:val="ListParagraph"/>
              <w:ind w:left="0"/>
              <w:rPr>
                <w:rFonts w:cstheme="minorHAnsi"/>
              </w:rPr>
            </w:pPr>
            <w:r w:rsidRPr="00E00B5C">
              <w:rPr>
                <w:rFonts w:cstheme="minorHAnsi"/>
              </w:rPr>
              <w:t>Pentium</w:t>
            </w:r>
          </w:p>
        </w:tc>
        <w:tc>
          <w:tcPr>
            <w:tcW w:w="1915" w:type="dxa"/>
          </w:tcPr>
          <w:p w:rsidR="00957B91" w:rsidRPr="00E00B5C" w:rsidRDefault="00957B91" w:rsidP="001E207E">
            <w:pPr>
              <w:pStyle w:val="ListParagraph"/>
              <w:ind w:left="0"/>
              <w:rPr>
                <w:rFonts w:cstheme="minorHAnsi"/>
              </w:rPr>
            </w:pPr>
          </w:p>
        </w:tc>
        <w:tc>
          <w:tcPr>
            <w:tcW w:w="1915" w:type="dxa"/>
          </w:tcPr>
          <w:p w:rsidR="00957B91" w:rsidRPr="00E00B5C" w:rsidRDefault="00957B91" w:rsidP="001E207E">
            <w:pPr>
              <w:pStyle w:val="ListParagraph"/>
              <w:ind w:left="0"/>
              <w:rPr>
                <w:rFonts w:cstheme="minorHAnsi"/>
              </w:rPr>
            </w:pPr>
          </w:p>
        </w:tc>
        <w:tc>
          <w:tcPr>
            <w:tcW w:w="1915" w:type="dxa"/>
          </w:tcPr>
          <w:p w:rsidR="00957B91" w:rsidRPr="00E00B5C" w:rsidRDefault="00957B91" w:rsidP="001E207E">
            <w:pPr>
              <w:pStyle w:val="ListParagraph"/>
              <w:ind w:left="0"/>
              <w:rPr>
                <w:rFonts w:cstheme="minorHAnsi"/>
              </w:rPr>
            </w:pPr>
          </w:p>
        </w:tc>
        <w:tc>
          <w:tcPr>
            <w:tcW w:w="1916" w:type="dxa"/>
          </w:tcPr>
          <w:p w:rsidR="00957B91" w:rsidRPr="00E00B5C" w:rsidRDefault="00957B91" w:rsidP="001E207E">
            <w:pPr>
              <w:pStyle w:val="ListParagraph"/>
              <w:ind w:left="0"/>
              <w:rPr>
                <w:rFonts w:cstheme="minorHAnsi"/>
              </w:rPr>
            </w:pPr>
          </w:p>
        </w:tc>
      </w:tr>
      <w:tr w:rsidR="00957B91" w:rsidRPr="00E00B5C" w:rsidTr="001E207E">
        <w:tc>
          <w:tcPr>
            <w:tcW w:w="1915" w:type="dxa"/>
          </w:tcPr>
          <w:p w:rsidR="00957B91" w:rsidRPr="00E00B5C" w:rsidRDefault="00957B91" w:rsidP="001E207E">
            <w:pPr>
              <w:pStyle w:val="ListParagraph"/>
              <w:ind w:left="0"/>
              <w:rPr>
                <w:rFonts w:cstheme="minorHAnsi"/>
              </w:rPr>
            </w:pPr>
            <w:r w:rsidRPr="00E00B5C">
              <w:rPr>
                <w:rFonts w:cstheme="minorHAnsi"/>
              </w:rPr>
              <w:t>Celeron</w:t>
            </w:r>
          </w:p>
        </w:tc>
        <w:tc>
          <w:tcPr>
            <w:tcW w:w="1915" w:type="dxa"/>
          </w:tcPr>
          <w:p w:rsidR="00957B91" w:rsidRPr="00E00B5C" w:rsidRDefault="00957B91" w:rsidP="001E207E">
            <w:pPr>
              <w:pStyle w:val="ListParagraph"/>
              <w:ind w:left="0"/>
              <w:rPr>
                <w:rFonts w:cstheme="minorHAnsi"/>
              </w:rPr>
            </w:pPr>
          </w:p>
        </w:tc>
        <w:tc>
          <w:tcPr>
            <w:tcW w:w="1915" w:type="dxa"/>
          </w:tcPr>
          <w:p w:rsidR="00957B91" w:rsidRPr="00E00B5C" w:rsidRDefault="00957B91" w:rsidP="001E207E">
            <w:pPr>
              <w:pStyle w:val="ListParagraph"/>
              <w:ind w:left="0"/>
              <w:rPr>
                <w:rFonts w:cstheme="minorHAnsi"/>
              </w:rPr>
            </w:pPr>
          </w:p>
        </w:tc>
        <w:tc>
          <w:tcPr>
            <w:tcW w:w="1915" w:type="dxa"/>
          </w:tcPr>
          <w:p w:rsidR="00957B91" w:rsidRPr="00E00B5C" w:rsidRDefault="00957B91" w:rsidP="001E207E">
            <w:pPr>
              <w:pStyle w:val="ListParagraph"/>
              <w:ind w:left="0"/>
              <w:rPr>
                <w:rFonts w:cstheme="minorHAnsi"/>
              </w:rPr>
            </w:pPr>
          </w:p>
        </w:tc>
        <w:tc>
          <w:tcPr>
            <w:tcW w:w="1916" w:type="dxa"/>
          </w:tcPr>
          <w:p w:rsidR="00957B91" w:rsidRPr="00E00B5C" w:rsidRDefault="00957B91" w:rsidP="001E207E">
            <w:pPr>
              <w:pStyle w:val="ListParagraph"/>
              <w:ind w:left="0"/>
              <w:rPr>
                <w:rFonts w:cstheme="minorHAnsi"/>
              </w:rPr>
            </w:pPr>
          </w:p>
        </w:tc>
      </w:tr>
    </w:tbl>
    <w:p w:rsidR="00957B91" w:rsidRPr="00E00B5C" w:rsidRDefault="00957B91" w:rsidP="00957B91">
      <w:pPr>
        <w:pStyle w:val="ListParagraph"/>
        <w:rPr>
          <w:rFonts w:cstheme="minorHAnsi"/>
        </w:rPr>
      </w:pPr>
    </w:p>
    <w:p w:rsidR="00957B91" w:rsidRPr="00E00B5C" w:rsidRDefault="00957B91" w:rsidP="00957B91">
      <w:pPr>
        <w:pStyle w:val="ListParagraph"/>
        <w:numPr>
          <w:ilvl w:val="0"/>
          <w:numId w:val="10"/>
        </w:numPr>
        <w:rPr>
          <w:rFonts w:cstheme="minorHAnsi"/>
        </w:rPr>
      </w:pPr>
      <w:r w:rsidRPr="00E00B5C">
        <w:rPr>
          <w:rFonts w:cstheme="minorHAnsi"/>
        </w:rPr>
        <w:t>Examine the following Intel CPU. The information printed on the top of the CPU reads as follows: Intel E5300, Pentium Dual-Core, 2.6GHZ/2M/800. What does each portion of the processor description indicate?</w:t>
      </w:r>
    </w:p>
    <w:p w:rsidR="00957B91" w:rsidRPr="00E00B5C" w:rsidRDefault="00957B91" w:rsidP="00957B91">
      <w:pPr>
        <w:pStyle w:val="ListParagraph"/>
        <w:jc w:val="center"/>
        <w:rPr>
          <w:rFonts w:cstheme="minorHAnsi"/>
        </w:rPr>
      </w:pPr>
      <w:r w:rsidRPr="00E00B5C">
        <w:rPr>
          <w:rFonts w:cstheme="minorHAnsi"/>
          <w:noProof/>
          <w:lang w:bidi="ar-SA"/>
        </w:rPr>
        <w:lastRenderedPageBreak/>
        <w:drawing>
          <wp:inline distT="0" distB="0" distL="0" distR="0" wp14:anchorId="701A43C3" wp14:editId="3AA68900">
            <wp:extent cx="5760720" cy="364454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60720" cy="3644541"/>
                    </a:xfrm>
                    <a:prstGeom prst="rect">
                      <a:avLst/>
                    </a:prstGeom>
                  </pic:spPr>
                </pic:pic>
              </a:graphicData>
            </a:graphic>
          </wp:inline>
        </w:drawing>
      </w:r>
    </w:p>
    <w:p w:rsidR="00957B91" w:rsidRPr="00E00B5C" w:rsidRDefault="00957B91" w:rsidP="00957B91">
      <w:pPr>
        <w:pStyle w:val="ListParagraph"/>
        <w:jc w:val="center"/>
        <w:rPr>
          <w:rFonts w:cstheme="minorHAnsi"/>
        </w:rPr>
      </w:pPr>
    </w:p>
    <w:p w:rsidR="00957B91" w:rsidRPr="00E00B5C" w:rsidRDefault="00957B91">
      <w:pPr>
        <w:spacing w:after="0" w:line="240" w:lineRule="auto"/>
        <w:rPr>
          <w:rFonts w:asciiTheme="minorHAnsi" w:hAnsiTheme="minorHAnsi" w:cstheme="minorHAnsi"/>
          <w:sz w:val="20"/>
          <w:szCs w:val="20"/>
        </w:rPr>
      </w:pPr>
    </w:p>
    <w:p w:rsidR="00957B91" w:rsidRPr="00E00B5C" w:rsidRDefault="00957B91">
      <w:pPr>
        <w:spacing w:after="0" w:line="240" w:lineRule="auto"/>
        <w:rPr>
          <w:rFonts w:asciiTheme="minorHAnsi" w:hAnsiTheme="minorHAnsi" w:cstheme="minorHAnsi"/>
          <w:sz w:val="20"/>
          <w:szCs w:val="20"/>
        </w:rPr>
      </w:pPr>
    </w:p>
    <w:p w:rsidR="00957B91" w:rsidRPr="00E00B5C" w:rsidRDefault="00957B91">
      <w:pPr>
        <w:spacing w:after="0" w:line="240" w:lineRule="auto"/>
        <w:rPr>
          <w:rFonts w:asciiTheme="minorHAnsi" w:hAnsiTheme="minorHAnsi" w:cstheme="minorHAnsi"/>
          <w:sz w:val="20"/>
          <w:szCs w:val="20"/>
        </w:rPr>
      </w:pPr>
    </w:p>
    <w:p w:rsidR="00957B91" w:rsidRPr="00E00B5C" w:rsidRDefault="00957B91">
      <w:pPr>
        <w:spacing w:after="0" w:line="240" w:lineRule="auto"/>
        <w:rPr>
          <w:rFonts w:asciiTheme="minorHAnsi" w:hAnsiTheme="minorHAnsi" w:cstheme="minorHAnsi"/>
          <w:sz w:val="20"/>
          <w:szCs w:val="20"/>
        </w:rPr>
      </w:pPr>
    </w:p>
    <w:p w:rsidR="00957B91" w:rsidRPr="00E00B5C" w:rsidRDefault="00957B91">
      <w:pPr>
        <w:spacing w:after="0" w:line="240" w:lineRule="auto"/>
        <w:rPr>
          <w:rFonts w:asciiTheme="minorHAnsi" w:hAnsiTheme="minorHAnsi" w:cstheme="minorHAnsi"/>
          <w:sz w:val="20"/>
          <w:szCs w:val="20"/>
        </w:rPr>
      </w:pPr>
    </w:p>
    <w:p w:rsidR="00957B91" w:rsidRPr="00E00B5C" w:rsidRDefault="00957B91">
      <w:pPr>
        <w:spacing w:after="0" w:line="240" w:lineRule="auto"/>
        <w:rPr>
          <w:rFonts w:asciiTheme="minorHAnsi" w:eastAsiaTheme="minorEastAsia" w:hAnsiTheme="minorHAnsi" w:cstheme="minorHAnsi"/>
          <w:sz w:val="20"/>
          <w:szCs w:val="20"/>
          <w:lang w:bidi="en-US"/>
        </w:rPr>
      </w:pPr>
      <w:r w:rsidRPr="00E00B5C">
        <w:rPr>
          <w:rFonts w:asciiTheme="minorHAnsi" w:hAnsiTheme="minorHAnsi" w:cstheme="minorHAnsi"/>
          <w:sz w:val="20"/>
          <w:szCs w:val="20"/>
        </w:rPr>
        <w:br w:type="page"/>
      </w:r>
    </w:p>
    <w:p w:rsidR="00957B91" w:rsidRPr="00E00B5C" w:rsidRDefault="00957B91" w:rsidP="00957B91">
      <w:pPr>
        <w:pStyle w:val="ListParagraph"/>
        <w:numPr>
          <w:ilvl w:val="0"/>
          <w:numId w:val="10"/>
        </w:numPr>
        <w:rPr>
          <w:rFonts w:cstheme="minorHAnsi"/>
        </w:rPr>
      </w:pPr>
      <w:r w:rsidRPr="00E00B5C">
        <w:rPr>
          <w:rFonts w:cstheme="minorHAnsi"/>
        </w:rPr>
        <w:lastRenderedPageBreak/>
        <w:t xml:space="preserve">Here is the bottom view of the same CPU. Indicate where the pins are? What kind of processor package style is this? </w:t>
      </w:r>
    </w:p>
    <w:p w:rsidR="00957B91" w:rsidRPr="00E00B5C" w:rsidRDefault="00957B91" w:rsidP="00957B91">
      <w:pPr>
        <w:pStyle w:val="ListParagraph"/>
        <w:jc w:val="center"/>
        <w:rPr>
          <w:rFonts w:cstheme="minorHAnsi"/>
        </w:rPr>
      </w:pPr>
    </w:p>
    <w:p w:rsidR="00957B91" w:rsidRPr="00E00B5C" w:rsidRDefault="00957B91" w:rsidP="00957B91">
      <w:pPr>
        <w:pStyle w:val="ListParagraph"/>
        <w:jc w:val="center"/>
        <w:rPr>
          <w:rFonts w:cstheme="minorHAnsi"/>
        </w:rPr>
      </w:pPr>
      <w:r w:rsidRPr="00E00B5C">
        <w:rPr>
          <w:rFonts w:cstheme="minorHAnsi"/>
          <w:noProof/>
          <w:lang w:bidi="ar-SA"/>
        </w:rPr>
        <w:drawing>
          <wp:inline distT="0" distB="0" distL="0" distR="0" wp14:anchorId="21E293E7" wp14:editId="0C50C2AA">
            <wp:extent cx="5760720" cy="5593751"/>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5593751"/>
                    </a:xfrm>
                    <a:prstGeom prst="rect">
                      <a:avLst/>
                    </a:prstGeom>
                  </pic:spPr>
                </pic:pic>
              </a:graphicData>
            </a:graphic>
          </wp:inline>
        </w:drawing>
      </w:r>
    </w:p>
    <w:p w:rsidR="00957B91" w:rsidRPr="00E00B5C" w:rsidRDefault="00957B91" w:rsidP="00957B91">
      <w:pPr>
        <w:spacing w:after="0" w:line="240" w:lineRule="auto"/>
        <w:rPr>
          <w:rFonts w:asciiTheme="minorHAnsi" w:hAnsiTheme="minorHAnsi" w:cstheme="minorHAnsi"/>
          <w:sz w:val="20"/>
          <w:szCs w:val="20"/>
        </w:rPr>
      </w:pPr>
      <w:r w:rsidRPr="00E00B5C">
        <w:rPr>
          <w:rFonts w:asciiTheme="minorHAnsi" w:hAnsiTheme="minorHAnsi" w:cstheme="minorHAnsi"/>
          <w:sz w:val="20"/>
          <w:szCs w:val="20"/>
        </w:rPr>
        <w:br w:type="page"/>
      </w:r>
    </w:p>
    <w:p w:rsidR="00957B91" w:rsidRPr="00E00B5C" w:rsidRDefault="00957B91" w:rsidP="00957B91">
      <w:pPr>
        <w:pStyle w:val="ListParagraph"/>
        <w:numPr>
          <w:ilvl w:val="0"/>
          <w:numId w:val="10"/>
        </w:numPr>
        <w:rPr>
          <w:rFonts w:cstheme="minorHAnsi"/>
        </w:rPr>
      </w:pPr>
      <w:r w:rsidRPr="00E00B5C">
        <w:lastRenderedPageBreak/>
        <w:t>Use the Internet to locate information on the AMD processors listed in the following table and fill in all the column values.</w:t>
      </w:r>
    </w:p>
    <w:p w:rsidR="00957B91" w:rsidRPr="00E00B5C" w:rsidRDefault="00957B91" w:rsidP="00957B91">
      <w:pPr>
        <w:pStyle w:val="ListParagraph"/>
        <w:jc w:val="center"/>
        <w:rPr>
          <w:rFonts w:cstheme="minorHAnsi"/>
        </w:rPr>
      </w:pPr>
    </w:p>
    <w:tbl>
      <w:tblPr>
        <w:tblStyle w:val="TableGrid"/>
        <w:tblW w:w="0" w:type="auto"/>
        <w:tblInd w:w="720" w:type="dxa"/>
        <w:tblLook w:val="04A0" w:firstRow="1" w:lastRow="0" w:firstColumn="1" w:lastColumn="0" w:noHBand="0" w:noVBand="1"/>
      </w:tblPr>
      <w:tblGrid>
        <w:gridCol w:w="1850"/>
        <w:gridCol w:w="1823"/>
        <w:gridCol w:w="1835"/>
        <w:gridCol w:w="1823"/>
        <w:gridCol w:w="1865"/>
      </w:tblGrid>
      <w:tr w:rsidR="00957B91" w:rsidRPr="00E00B5C" w:rsidTr="001E207E">
        <w:trPr>
          <w:tblHeader/>
        </w:trPr>
        <w:tc>
          <w:tcPr>
            <w:tcW w:w="1915" w:type="dxa"/>
          </w:tcPr>
          <w:p w:rsidR="00957B91" w:rsidRPr="00E00B5C" w:rsidRDefault="00957B91" w:rsidP="001E207E">
            <w:pPr>
              <w:pStyle w:val="ListParagraph"/>
              <w:ind w:left="0"/>
              <w:jc w:val="center"/>
              <w:rPr>
                <w:rFonts w:cstheme="minorHAnsi"/>
                <w:b/>
              </w:rPr>
            </w:pPr>
            <w:r w:rsidRPr="00E00B5C">
              <w:rPr>
                <w:rFonts w:cstheme="minorHAnsi"/>
                <w:b/>
              </w:rPr>
              <w:t>Processor</w:t>
            </w:r>
          </w:p>
        </w:tc>
        <w:tc>
          <w:tcPr>
            <w:tcW w:w="1915" w:type="dxa"/>
          </w:tcPr>
          <w:p w:rsidR="00957B91" w:rsidRPr="00E00B5C" w:rsidRDefault="00957B91" w:rsidP="001E207E">
            <w:pPr>
              <w:pStyle w:val="ListParagraph"/>
              <w:ind w:left="0"/>
              <w:jc w:val="center"/>
              <w:rPr>
                <w:rFonts w:cstheme="minorHAnsi"/>
                <w:b/>
              </w:rPr>
            </w:pPr>
            <w:r w:rsidRPr="00E00B5C">
              <w:rPr>
                <w:rFonts w:cstheme="minorHAnsi"/>
                <w:b/>
              </w:rPr>
              <w:t>Clock Speed</w:t>
            </w:r>
          </w:p>
        </w:tc>
        <w:tc>
          <w:tcPr>
            <w:tcW w:w="1915" w:type="dxa"/>
          </w:tcPr>
          <w:p w:rsidR="00957B91" w:rsidRPr="00E00B5C" w:rsidRDefault="00957B91" w:rsidP="001E207E">
            <w:pPr>
              <w:pStyle w:val="ListParagraph"/>
              <w:ind w:left="0"/>
              <w:jc w:val="center"/>
              <w:rPr>
                <w:rFonts w:cstheme="minorHAnsi"/>
                <w:b/>
              </w:rPr>
            </w:pPr>
            <w:r w:rsidRPr="00E00B5C">
              <w:rPr>
                <w:rFonts w:cstheme="minorHAnsi"/>
                <w:b/>
              </w:rPr>
              <w:t>Internal Cache</w:t>
            </w:r>
          </w:p>
        </w:tc>
        <w:tc>
          <w:tcPr>
            <w:tcW w:w="1915" w:type="dxa"/>
          </w:tcPr>
          <w:p w:rsidR="00957B91" w:rsidRPr="00E00B5C" w:rsidRDefault="00957B91" w:rsidP="001E207E">
            <w:pPr>
              <w:pStyle w:val="ListParagraph"/>
              <w:ind w:left="0"/>
              <w:jc w:val="center"/>
              <w:rPr>
                <w:rFonts w:cstheme="minorHAnsi"/>
                <w:b/>
              </w:rPr>
            </w:pPr>
            <w:r w:rsidRPr="00E00B5C">
              <w:rPr>
                <w:rFonts w:cstheme="minorHAnsi"/>
                <w:b/>
              </w:rPr>
              <w:t>Bus Speed</w:t>
            </w:r>
          </w:p>
        </w:tc>
        <w:tc>
          <w:tcPr>
            <w:tcW w:w="1916" w:type="dxa"/>
          </w:tcPr>
          <w:p w:rsidR="00957B91" w:rsidRPr="00E00B5C" w:rsidRDefault="00957B91" w:rsidP="001E207E">
            <w:pPr>
              <w:pStyle w:val="ListParagraph"/>
              <w:ind w:left="0"/>
              <w:jc w:val="center"/>
              <w:rPr>
                <w:rFonts w:cstheme="minorHAnsi"/>
                <w:b/>
              </w:rPr>
            </w:pPr>
            <w:r w:rsidRPr="00E00B5C">
              <w:rPr>
                <w:rFonts w:cstheme="minorHAnsi"/>
                <w:b/>
              </w:rPr>
              <w:t>Architecture</w:t>
            </w:r>
          </w:p>
        </w:tc>
      </w:tr>
      <w:tr w:rsidR="00957B91" w:rsidRPr="00E00B5C" w:rsidTr="001E207E">
        <w:tc>
          <w:tcPr>
            <w:tcW w:w="1915" w:type="dxa"/>
          </w:tcPr>
          <w:p w:rsidR="00957B91" w:rsidRPr="00E00B5C" w:rsidRDefault="00957B91" w:rsidP="001E207E">
            <w:pPr>
              <w:pStyle w:val="ListParagraph"/>
              <w:ind w:left="0"/>
              <w:rPr>
                <w:rFonts w:cstheme="minorHAnsi"/>
              </w:rPr>
            </w:pPr>
            <w:proofErr w:type="spellStart"/>
            <w:r w:rsidRPr="00E00B5C">
              <w:rPr>
                <w:rFonts w:cstheme="minorHAnsi"/>
              </w:rPr>
              <w:t>Phenom</w:t>
            </w:r>
            <w:proofErr w:type="spellEnd"/>
            <w:r w:rsidRPr="00E00B5C">
              <w:rPr>
                <w:rFonts w:cstheme="minorHAnsi"/>
              </w:rPr>
              <w:t xml:space="preserve"> II</w:t>
            </w:r>
          </w:p>
        </w:tc>
        <w:tc>
          <w:tcPr>
            <w:tcW w:w="1915" w:type="dxa"/>
          </w:tcPr>
          <w:p w:rsidR="00957B91" w:rsidRPr="00E00B5C" w:rsidRDefault="00957B91" w:rsidP="001E207E">
            <w:pPr>
              <w:pStyle w:val="ListParagraph"/>
              <w:ind w:left="0"/>
              <w:jc w:val="center"/>
              <w:rPr>
                <w:rFonts w:cstheme="minorHAnsi"/>
              </w:rPr>
            </w:pPr>
          </w:p>
        </w:tc>
        <w:tc>
          <w:tcPr>
            <w:tcW w:w="1915" w:type="dxa"/>
          </w:tcPr>
          <w:p w:rsidR="00957B91" w:rsidRPr="00E00B5C" w:rsidRDefault="00957B91" w:rsidP="001E207E">
            <w:pPr>
              <w:pStyle w:val="ListParagraph"/>
              <w:ind w:left="0"/>
              <w:jc w:val="center"/>
              <w:rPr>
                <w:rFonts w:cstheme="minorHAnsi"/>
              </w:rPr>
            </w:pPr>
          </w:p>
        </w:tc>
        <w:tc>
          <w:tcPr>
            <w:tcW w:w="1915" w:type="dxa"/>
          </w:tcPr>
          <w:p w:rsidR="00957B91" w:rsidRPr="00E00B5C" w:rsidRDefault="00957B91" w:rsidP="001E207E">
            <w:pPr>
              <w:pStyle w:val="ListParagraph"/>
              <w:ind w:left="0"/>
              <w:jc w:val="center"/>
              <w:rPr>
                <w:rFonts w:cstheme="minorHAnsi"/>
              </w:rPr>
            </w:pPr>
          </w:p>
        </w:tc>
        <w:tc>
          <w:tcPr>
            <w:tcW w:w="1916" w:type="dxa"/>
          </w:tcPr>
          <w:p w:rsidR="00957B91" w:rsidRPr="00E00B5C" w:rsidRDefault="00957B91" w:rsidP="001E207E">
            <w:pPr>
              <w:pStyle w:val="ListParagraph"/>
              <w:ind w:left="0"/>
              <w:jc w:val="center"/>
              <w:rPr>
                <w:rFonts w:cstheme="minorHAnsi"/>
              </w:rPr>
            </w:pPr>
          </w:p>
        </w:tc>
      </w:tr>
      <w:tr w:rsidR="00957B91" w:rsidRPr="00E00B5C" w:rsidTr="001E207E">
        <w:tc>
          <w:tcPr>
            <w:tcW w:w="1915" w:type="dxa"/>
          </w:tcPr>
          <w:p w:rsidR="00957B91" w:rsidRPr="00E00B5C" w:rsidRDefault="00957B91" w:rsidP="001E207E">
            <w:pPr>
              <w:pStyle w:val="ListParagraph"/>
              <w:ind w:left="0"/>
              <w:rPr>
                <w:rFonts w:cstheme="minorHAnsi"/>
              </w:rPr>
            </w:pPr>
            <w:proofErr w:type="spellStart"/>
            <w:r w:rsidRPr="00E00B5C">
              <w:rPr>
                <w:rFonts w:cstheme="minorHAnsi"/>
              </w:rPr>
              <w:t>Phenom</w:t>
            </w:r>
            <w:proofErr w:type="spellEnd"/>
          </w:p>
        </w:tc>
        <w:tc>
          <w:tcPr>
            <w:tcW w:w="1915" w:type="dxa"/>
          </w:tcPr>
          <w:p w:rsidR="00957B91" w:rsidRPr="00E00B5C" w:rsidRDefault="00957B91" w:rsidP="001E207E">
            <w:pPr>
              <w:pStyle w:val="ListParagraph"/>
              <w:ind w:left="0"/>
              <w:jc w:val="center"/>
              <w:rPr>
                <w:rFonts w:cstheme="minorHAnsi"/>
              </w:rPr>
            </w:pPr>
          </w:p>
        </w:tc>
        <w:tc>
          <w:tcPr>
            <w:tcW w:w="1915" w:type="dxa"/>
          </w:tcPr>
          <w:p w:rsidR="00957B91" w:rsidRPr="00E00B5C" w:rsidRDefault="00957B91" w:rsidP="001E207E">
            <w:pPr>
              <w:pStyle w:val="ListParagraph"/>
              <w:ind w:left="0"/>
              <w:jc w:val="center"/>
              <w:rPr>
                <w:rFonts w:cstheme="minorHAnsi"/>
              </w:rPr>
            </w:pPr>
          </w:p>
        </w:tc>
        <w:tc>
          <w:tcPr>
            <w:tcW w:w="1915" w:type="dxa"/>
          </w:tcPr>
          <w:p w:rsidR="00957B91" w:rsidRPr="00E00B5C" w:rsidRDefault="00957B91" w:rsidP="001E207E">
            <w:pPr>
              <w:pStyle w:val="ListParagraph"/>
              <w:ind w:left="0"/>
              <w:jc w:val="center"/>
              <w:rPr>
                <w:rFonts w:cstheme="minorHAnsi"/>
              </w:rPr>
            </w:pPr>
          </w:p>
        </w:tc>
        <w:tc>
          <w:tcPr>
            <w:tcW w:w="1916" w:type="dxa"/>
          </w:tcPr>
          <w:p w:rsidR="00957B91" w:rsidRPr="00E00B5C" w:rsidRDefault="00957B91" w:rsidP="001E207E">
            <w:pPr>
              <w:pStyle w:val="ListParagraph"/>
              <w:ind w:left="0"/>
              <w:jc w:val="center"/>
              <w:rPr>
                <w:rFonts w:cstheme="minorHAnsi"/>
              </w:rPr>
            </w:pPr>
          </w:p>
        </w:tc>
      </w:tr>
      <w:tr w:rsidR="00957B91" w:rsidRPr="00E00B5C" w:rsidTr="001E207E">
        <w:tc>
          <w:tcPr>
            <w:tcW w:w="1915" w:type="dxa"/>
          </w:tcPr>
          <w:p w:rsidR="00957B91" w:rsidRPr="00E00B5C" w:rsidRDefault="00957B91" w:rsidP="001E207E">
            <w:pPr>
              <w:pStyle w:val="ListParagraph"/>
              <w:ind w:left="0"/>
              <w:rPr>
                <w:rFonts w:cstheme="minorHAnsi"/>
              </w:rPr>
            </w:pPr>
            <w:r w:rsidRPr="00E00B5C">
              <w:rPr>
                <w:rFonts w:cstheme="minorHAnsi"/>
              </w:rPr>
              <w:t>Athlon II</w:t>
            </w:r>
          </w:p>
        </w:tc>
        <w:tc>
          <w:tcPr>
            <w:tcW w:w="1915" w:type="dxa"/>
          </w:tcPr>
          <w:p w:rsidR="00957B91" w:rsidRPr="00E00B5C" w:rsidRDefault="00957B91" w:rsidP="001E207E">
            <w:pPr>
              <w:pStyle w:val="ListParagraph"/>
              <w:ind w:left="0"/>
              <w:jc w:val="center"/>
              <w:rPr>
                <w:rFonts w:cstheme="minorHAnsi"/>
              </w:rPr>
            </w:pPr>
          </w:p>
        </w:tc>
        <w:tc>
          <w:tcPr>
            <w:tcW w:w="1915" w:type="dxa"/>
          </w:tcPr>
          <w:p w:rsidR="00957B91" w:rsidRPr="00E00B5C" w:rsidRDefault="00957B91" w:rsidP="001E207E">
            <w:pPr>
              <w:pStyle w:val="ListParagraph"/>
              <w:ind w:left="0"/>
              <w:jc w:val="center"/>
              <w:rPr>
                <w:rFonts w:cstheme="minorHAnsi"/>
              </w:rPr>
            </w:pPr>
          </w:p>
        </w:tc>
        <w:tc>
          <w:tcPr>
            <w:tcW w:w="1915" w:type="dxa"/>
          </w:tcPr>
          <w:p w:rsidR="00957B91" w:rsidRPr="00E00B5C" w:rsidRDefault="00957B91" w:rsidP="001E207E">
            <w:pPr>
              <w:pStyle w:val="ListParagraph"/>
              <w:ind w:left="0"/>
              <w:jc w:val="center"/>
              <w:rPr>
                <w:rFonts w:cstheme="minorHAnsi"/>
              </w:rPr>
            </w:pPr>
          </w:p>
        </w:tc>
        <w:tc>
          <w:tcPr>
            <w:tcW w:w="1916" w:type="dxa"/>
          </w:tcPr>
          <w:p w:rsidR="00957B91" w:rsidRPr="00E00B5C" w:rsidRDefault="00957B91" w:rsidP="001E207E">
            <w:pPr>
              <w:pStyle w:val="ListParagraph"/>
              <w:ind w:left="0"/>
              <w:jc w:val="center"/>
              <w:rPr>
                <w:rFonts w:cstheme="minorHAnsi"/>
              </w:rPr>
            </w:pPr>
          </w:p>
        </w:tc>
      </w:tr>
      <w:tr w:rsidR="00957B91" w:rsidRPr="00E00B5C" w:rsidTr="001E207E">
        <w:tc>
          <w:tcPr>
            <w:tcW w:w="1915" w:type="dxa"/>
          </w:tcPr>
          <w:p w:rsidR="00957B91" w:rsidRPr="00E00B5C" w:rsidRDefault="00957B91" w:rsidP="001E207E">
            <w:pPr>
              <w:pStyle w:val="ListParagraph"/>
              <w:ind w:left="0"/>
              <w:rPr>
                <w:rFonts w:cstheme="minorHAnsi"/>
              </w:rPr>
            </w:pPr>
            <w:r w:rsidRPr="00E00B5C">
              <w:rPr>
                <w:rFonts w:cstheme="minorHAnsi"/>
              </w:rPr>
              <w:t>Athlon X2 Dual-Core</w:t>
            </w:r>
          </w:p>
        </w:tc>
        <w:tc>
          <w:tcPr>
            <w:tcW w:w="1915" w:type="dxa"/>
          </w:tcPr>
          <w:p w:rsidR="00957B91" w:rsidRPr="00E00B5C" w:rsidRDefault="00957B91" w:rsidP="001E207E">
            <w:pPr>
              <w:pStyle w:val="ListParagraph"/>
              <w:ind w:left="0"/>
              <w:jc w:val="center"/>
              <w:rPr>
                <w:rFonts w:cstheme="minorHAnsi"/>
              </w:rPr>
            </w:pPr>
          </w:p>
        </w:tc>
        <w:tc>
          <w:tcPr>
            <w:tcW w:w="1915" w:type="dxa"/>
          </w:tcPr>
          <w:p w:rsidR="00957B91" w:rsidRPr="00E00B5C" w:rsidRDefault="00957B91" w:rsidP="001E207E">
            <w:pPr>
              <w:pStyle w:val="ListParagraph"/>
              <w:ind w:left="0"/>
              <w:jc w:val="center"/>
              <w:rPr>
                <w:rFonts w:cstheme="minorHAnsi"/>
              </w:rPr>
            </w:pPr>
          </w:p>
        </w:tc>
        <w:tc>
          <w:tcPr>
            <w:tcW w:w="1915" w:type="dxa"/>
          </w:tcPr>
          <w:p w:rsidR="00957B91" w:rsidRPr="00E00B5C" w:rsidRDefault="00957B91" w:rsidP="001E207E">
            <w:pPr>
              <w:pStyle w:val="ListParagraph"/>
              <w:ind w:left="0"/>
              <w:jc w:val="center"/>
              <w:rPr>
                <w:rFonts w:cstheme="minorHAnsi"/>
              </w:rPr>
            </w:pPr>
          </w:p>
        </w:tc>
        <w:tc>
          <w:tcPr>
            <w:tcW w:w="1916" w:type="dxa"/>
          </w:tcPr>
          <w:p w:rsidR="00957B91" w:rsidRPr="00E00B5C" w:rsidRDefault="00957B91" w:rsidP="001E207E">
            <w:pPr>
              <w:pStyle w:val="ListParagraph"/>
              <w:ind w:left="0"/>
              <w:jc w:val="center"/>
              <w:rPr>
                <w:rFonts w:cstheme="minorHAnsi"/>
              </w:rPr>
            </w:pPr>
          </w:p>
        </w:tc>
      </w:tr>
      <w:tr w:rsidR="00957B91" w:rsidRPr="00E00B5C" w:rsidTr="001E207E">
        <w:tc>
          <w:tcPr>
            <w:tcW w:w="1915" w:type="dxa"/>
          </w:tcPr>
          <w:p w:rsidR="00957B91" w:rsidRPr="00E00B5C" w:rsidRDefault="00957B91" w:rsidP="001E207E">
            <w:pPr>
              <w:pStyle w:val="ListParagraph"/>
              <w:ind w:left="0"/>
              <w:rPr>
                <w:rFonts w:cstheme="minorHAnsi"/>
              </w:rPr>
            </w:pPr>
            <w:r w:rsidRPr="00E00B5C">
              <w:rPr>
                <w:rFonts w:cstheme="minorHAnsi"/>
              </w:rPr>
              <w:t>Athlon</w:t>
            </w:r>
          </w:p>
        </w:tc>
        <w:tc>
          <w:tcPr>
            <w:tcW w:w="1915" w:type="dxa"/>
          </w:tcPr>
          <w:p w:rsidR="00957B91" w:rsidRPr="00E00B5C" w:rsidRDefault="00957B91" w:rsidP="001E207E">
            <w:pPr>
              <w:pStyle w:val="ListParagraph"/>
              <w:ind w:left="0"/>
              <w:jc w:val="center"/>
              <w:rPr>
                <w:rFonts w:cstheme="minorHAnsi"/>
              </w:rPr>
            </w:pPr>
          </w:p>
        </w:tc>
        <w:tc>
          <w:tcPr>
            <w:tcW w:w="1915" w:type="dxa"/>
          </w:tcPr>
          <w:p w:rsidR="00957B91" w:rsidRPr="00E00B5C" w:rsidRDefault="00957B91" w:rsidP="001E207E">
            <w:pPr>
              <w:pStyle w:val="ListParagraph"/>
              <w:ind w:left="0"/>
              <w:jc w:val="center"/>
              <w:rPr>
                <w:rFonts w:cstheme="minorHAnsi"/>
              </w:rPr>
            </w:pPr>
          </w:p>
        </w:tc>
        <w:tc>
          <w:tcPr>
            <w:tcW w:w="1915" w:type="dxa"/>
          </w:tcPr>
          <w:p w:rsidR="00957B91" w:rsidRPr="00E00B5C" w:rsidRDefault="00957B91" w:rsidP="001E207E">
            <w:pPr>
              <w:pStyle w:val="ListParagraph"/>
              <w:ind w:left="0"/>
              <w:jc w:val="center"/>
              <w:rPr>
                <w:rFonts w:cstheme="minorHAnsi"/>
              </w:rPr>
            </w:pPr>
          </w:p>
        </w:tc>
        <w:tc>
          <w:tcPr>
            <w:tcW w:w="1916" w:type="dxa"/>
          </w:tcPr>
          <w:p w:rsidR="00957B91" w:rsidRPr="00E00B5C" w:rsidRDefault="00957B91" w:rsidP="001E207E">
            <w:pPr>
              <w:pStyle w:val="ListParagraph"/>
              <w:ind w:left="0"/>
              <w:jc w:val="center"/>
              <w:rPr>
                <w:rFonts w:cstheme="minorHAnsi"/>
              </w:rPr>
            </w:pPr>
          </w:p>
        </w:tc>
      </w:tr>
      <w:tr w:rsidR="00957B91" w:rsidRPr="00E00B5C" w:rsidTr="001E207E">
        <w:tc>
          <w:tcPr>
            <w:tcW w:w="1915" w:type="dxa"/>
          </w:tcPr>
          <w:p w:rsidR="00957B91" w:rsidRPr="00E00B5C" w:rsidRDefault="00957B91" w:rsidP="001E207E">
            <w:pPr>
              <w:pStyle w:val="ListParagraph"/>
              <w:ind w:left="0"/>
              <w:rPr>
                <w:rFonts w:cstheme="minorHAnsi"/>
              </w:rPr>
            </w:pPr>
            <w:r w:rsidRPr="00E00B5C">
              <w:rPr>
                <w:rFonts w:cstheme="minorHAnsi"/>
              </w:rPr>
              <w:t>Sempron</w:t>
            </w:r>
          </w:p>
        </w:tc>
        <w:tc>
          <w:tcPr>
            <w:tcW w:w="1915" w:type="dxa"/>
          </w:tcPr>
          <w:p w:rsidR="00957B91" w:rsidRPr="00E00B5C" w:rsidRDefault="00957B91" w:rsidP="001E207E">
            <w:pPr>
              <w:pStyle w:val="ListParagraph"/>
              <w:ind w:left="0"/>
              <w:jc w:val="center"/>
              <w:rPr>
                <w:rFonts w:cstheme="minorHAnsi"/>
              </w:rPr>
            </w:pPr>
          </w:p>
        </w:tc>
        <w:tc>
          <w:tcPr>
            <w:tcW w:w="1915" w:type="dxa"/>
          </w:tcPr>
          <w:p w:rsidR="00957B91" w:rsidRPr="00E00B5C" w:rsidRDefault="00957B91" w:rsidP="001E207E">
            <w:pPr>
              <w:pStyle w:val="ListParagraph"/>
              <w:ind w:left="0"/>
              <w:jc w:val="center"/>
              <w:rPr>
                <w:rFonts w:cstheme="minorHAnsi"/>
              </w:rPr>
            </w:pPr>
          </w:p>
        </w:tc>
        <w:tc>
          <w:tcPr>
            <w:tcW w:w="1915" w:type="dxa"/>
          </w:tcPr>
          <w:p w:rsidR="00957B91" w:rsidRPr="00E00B5C" w:rsidRDefault="00957B91" w:rsidP="001E207E">
            <w:pPr>
              <w:pStyle w:val="ListParagraph"/>
              <w:ind w:left="0"/>
              <w:jc w:val="center"/>
              <w:rPr>
                <w:rFonts w:cstheme="minorHAnsi"/>
              </w:rPr>
            </w:pPr>
          </w:p>
        </w:tc>
        <w:tc>
          <w:tcPr>
            <w:tcW w:w="1916" w:type="dxa"/>
          </w:tcPr>
          <w:p w:rsidR="00957B91" w:rsidRPr="00E00B5C" w:rsidRDefault="00957B91" w:rsidP="001E207E">
            <w:pPr>
              <w:pStyle w:val="ListParagraph"/>
              <w:ind w:left="0"/>
              <w:jc w:val="center"/>
              <w:rPr>
                <w:rFonts w:cstheme="minorHAnsi"/>
              </w:rPr>
            </w:pPr>
          </w:p>
        </w:tc>
      </w:tr>
      <w:tr w:rsidR="00957B91" w:rsidRPr="00E00B5C" w:rsidTr="001E207E">
        <w:tc>
          <w:tcPr>
            <w:tcW w:w="1915" w:type="dxa"/>
          </w:tcPr>
          <w:p w:rsidR="00957B91" w:rsidRPr="00E00B5C" w:rsidRDefault="00957B91" w:rsidP="001E207E">
            <w:pPr>
              <w:pStyle w:val="ListParagraph"/>
              <w:ind w:left="0"/>
              <w:rPr>
                <w:rFonts w:cstheme="minorHAnsi"/>
              </w:rPr>
            </w:pPr>
            <w:r w:rsidRPr="00E00B5C">
              <w:rPr>
                <w:rFonts w:cstheme="minorHAnsi"/>
              </w:rPr>
              <w:t>Opteron</w:t>
            </w:r>
          </w:p>
        </w:tc>
        <w:tc>
          <w:tcPr>
            <w:tcW w:w="1915" w:type="dxa"/>
          </w:tcPr>
          <w:p w:rsidR="00957B91" w:rsidRPr="00E00B5C" w:rsidRDefault="00957B91" w:rsidP="001E207E">
            <w:pPr>
              <w:pStyle w:val="ListParagraph"/>
              <w:ind w:left="0"/>
              <w:jc w:val="center"/>
              <w:rPr>
                <w:rFonts w:cstheme="minorHAnsi"/>
              </w:rPr>
            </w:pPr>
          </w:p>
        </w:tc>
        <w:tc>
          <w:tcPr>
            <w:tcW w:w="1915" w:type="dxa"/>
          </w:tcPr>
          <w:p w:rsidR="00957B91" w:rsidRPr="00E00B5C" w:rsidRDefault="00957B91" w:rsidP="001E207E">
            <w:pPr>
              <w:pStyle w:val="ListParagraph"/>
              <w:ind w:left="0"/>
              <w:jc w:val="center"/>
              <w:rPr>
                <w:rFonts w:cstheme="minorHAnsi"/>
              </w:rPr>
            </w:pPr>
          </w:p>
        </w:tc>
        <w:tc>
          <w:tcPr>
            <w:tcW w:w="1915" w:type="dxa"/>
          </w:tcPr>
          <w:p w:rsidR="00957B91" w:rsidRPr="00E00B5C" w:rsidRDefault="00957B91" w:rsidP="001E207E">
            <w:pPr>
              <w:pStyle w:val="ListParagraph"/>
              <w:ind w:left="0"/>
              <w:jc w:val="center"/>
              <w:rPr>
                <w:rFonts w:cstheme="minorHAnsi"/>
              </w:rPr>
            </w:pPr>
          </w:p>
        </w:tc>
        <w:tc>
          <w:tcPr>
            <w:tcW w:w="1916" w:type="dxa"/>
          </w:tcPr>
          <w:p w:rsidR="00957B91" w:rsidRPr="00E00B5C" w:rsidRDefault="00957B91" w:rsidP="001E207E">
            <w:pPr>
              <w:pStyle w:val="ListParagraph"/>
              <w:ind w:left="0"/>
              <w:jc w:val="center"/>
              <w:rPr>
                <w:rFonts w:cstheme="minorHAnsi"/>
              </w:rPr>
            </w:pPr>
          </w:p>
        </w:tc>
      </w:tr>
      <w:tr w:rsidR="00957B91" w:rsidRPr="00E00B5C" w:rsidTr="001E207E">
        <w:tc>
          <w:tcPr>
            <w:tcW w:w="1915" w:type="dxa"/>
          </w:tcPr>
          <w:p w:rsidR="00957B91" w:rsidRPr="00E00B5C" w:rsidRDefault="00957B91" w:rsidP="001E207E">
            <w:pPr>
              <w:pStyle w:val="ListParagraph"/>
              <w:ind w:left="0"/>
              <w:rPr>
                <w:rFonts w:cstheme="minorHAnsi"/>
              </w:rPr>
            </w:pPr>
            <w:proofErr w:type="spellStart"/>
            <w:r w:rsidRPr="00E00B5C">
              <w:rPr>
                <w:rFonts w:cstheme="minorHAnsi"/>
              </w:rPr>
              <w:t>Turion</w:t>
            </w:r>
            <w:proofErr w:type="spellEnd"/>
          </w:p>
        </w:tc>
        <w:tc>
          <w:tcPr>
            <w:tcW w:w="1915" w:type="dxa"/>
          </w:tcPr>
          <w:p w:rsidR="00957B91" w:rsidRPr="00E00B5C" w:rsidRDefault="00957B91" w:rsidP="001E207E">
            <w:pPr>
              <w:pStyle w:val="ListParagraph"/>
              <w:ind w:left="0"/>
              <w:jc w:val="center"/>
              <w:rPr>
                <w:rFonts w:cstheme="minorHAnsi"/>
              </w:rPr>
            </w:pPr>
          </w:p>
        </w:tc>
        <w:tc>
          <w:tcPr>
            <w:tcW w:w="1915" w:type="dxa"/>
          </w:tcPr>
          <w:p w:rsidR="00957B91" w:rsidRPr="00E00B5C" w:rsidRDefault="00957B91" w:rsidP="001E207E">
            <w:pPr>
              <w:pStyle w:val="ListParagraph"/>
              <w:ind w:left="0"/>
              <w:jc w:val="center"/>
              <w:rPr>
                <w:rFonts w:cstheme="minorHAnsi"/>
              </w:rPr>
            </w:pPr>
          </w:p>
        </w:tc>
        <w:tc>
          <w:tcPr>
            <w:tcW w:w="1915" w:type="dxa"/>
          </w:tcPr>
          <w:p w:rsidR="00957B91" w:rsidRPr="00E00B5C" w:rsidRDefault="00957B91" w:rsidP="001E207E">
            <w:pPr>
              <w:pStyle w:val="ListParagraph"/>
              <w:ind w:left="0"/>
              <w:jc w:val="center"/>
              <w:rPr>
                <w:rFonts w:cstheme="minorHAnsi"/>
              </w:rPr>
            </w:pPr>
          </w:p>
        </w:tc>
        <w:tc>
          <w:tcPr>
            <w:tcW w:w="1916" w:type="dxa"/>
          </w:tcPr>
          <w:p w:rsidR="00957B91" w:rsidRPr="00E00B5C" w:rsidRDefault="00957B91" w:rsidP="001E207E">
            <w:pPr>
              <w:pStyle w:val="ListParagraph"/>
              <w:ind w:left="0"/>
              <w:jc w:val="center"/>
              <w:rPr>
                <w:rFonts w:cstheme="minorHAnsi"/>
              </w:rPr>
            </w:pPr>
          </w:p>
        </w:tc>
      </w:tr>
      <w:tr w:rsidR="00957B91" w:rsidRPr="00E00B5C" w:rsidTr="001E207E">
        <w:tc>
          <w:tcPr>
            <w:tcW w:w="1915" w:type="dxa"/>
          </w:tcPr>
          <w:p w:rsidR="00957B91" w:rsidRPr="00E00B5C" w:rsidRDefault="00957B91" w:rsidP="001E207E">
            <w:pPr>
              <w:pStyle w:val="ListParagraph"/>
              <w:ind w:left="0"/>
              <w:rPr>
                <w:rFonts w:cstheme="minorHAnsi"/>
              </w:rPr>
            </w:pPr>
            <w:r w:rsidRPr="00E00B5C">
              <w:rPr>
                <w:rFonts w:cstheme="minorHAnsi"/>
              </w:rPr>
              <w:t>AM3/AM2</w:t>
            </w:r>
          </w:p>
        </w:tc>
        <w:tc>
          <w:tcPr>
            <w:tcW w:w="1915" w:type="dxa"/>
          </w:tcPr>
          <w:p w:rsidR="00957B91" w:rsidRPr="00E00B5C" w:rsidRDefault="00957B91" w:rsidP="001E207E">
            <w:pPr>
              <w:pStyle w:val="ListParagraph"/>
              <w:ind w:left="0"/>
              <w:jc w:val="center"/>
              <w:rPr>
                <w:rFonts w:cstheme="minorHAnsi"/>
              </w:rPr>
            </w:pPr>
          </w:p>
        </w:tc>
        <w:tc>
          <w:tcPr>
            <w:tcW w:w="1915" w:type="dxa"/>
          </w:tcPr>
          <w:p w:rsidR="00957B91" w:rsidRPr="00E00B5C" w:rsidRDefault="00957B91" w:rsidP="001E207E">
            <w:pPr>
              <w:pStyle w:val="ListParagraph"/>
              <w:ind w:left="0"/>
              <w:jc w:val="center"/>
              <w:rPr>
                <w:rFonts w:cstheme="minorHAnsi"/>
              </w:rPr>
            </w:pPr>
          </w:p>
        </w:tc>
        <w:tc>
          <w:tcPr>
            <w:tcW w:w="1915" w:type="dxa"/>
          </w:tcPr>
          <w:p w:rsidR="00957B91" w:rsidRPr="00E00B5C" w:rsidRDefault="00957B91" w:rsidP="001E207E">
            <w:pPr>
              <w:pStyle w:val="ListParagraph"/>
              <w:ind w:left="0"/>
              <w:jc w:val="center"/>
              <w:rPr>
                <w:rFonts w:cstheme="minorHAnsi"/>
              </w:rPr>
            </w:pPr>
          </w:p>
        </w:tc>
        <w:tc>
          <w:tcPr>
            <w:tcW w:w="1916" w:type="dxa"/>
          </w:tcPr>
          <w:p w:rsidR="00957B91" w:rsidRPr="00E00B5C" w:rsidRDefault="00957B91" w:rsidP="001E207E">
            <w:pPr>
              <w:pStyle w:val="ListParagraph"/>
              <w:ind w:left="0"/>
              <w:jc w:val="center"/>
              <w:rPr>
                <w:rFonts w:cstheme="minorHAnsi"/>
              </w:rPr>
            </w:pPr>
          </w:p>
        </w:tc>
      </w:tr>
    </w:tbl>
    <w:p w:rsidR="00957B91" w:rsidRPr="00E00B5C" w:rsidRDefault="00957B91" w:rsidP="00957B91">
      <w:pPr>
        <w:spacing w:line="240" w:lineRule="auto"/>
        <w:rPr>
          <w:rFonts w:asciiTheme="minorHAnsi" w:hAnsiTheme="minorHAnsi" w:cstheme="minorHAnsi"/>
          <w:b/>
          <w:sz w:val="20"/>
          <w:szCs w:val="20"/>
        </w:rPr>
      </w:pPr>
    </w:p>
    <w:p w:rsidR="00957B91" w:rsidRPr="00E00B5C" w:rsidRDefault="00957B91" w:rsidP="00957B91">
      <w:pPr>
        <w:spacing w:line="240" w:lineRule="auto"/>
        <w:rPr>
          <w:rFonts w:asciiTheme="minorHAnsi" w:hAnsiTheme="minorHAnsi" w:cstheme="minorHAnsi"/>
          <w:b/>
          <w:sz w:val="20"/>
          <w:szCs w:val="20"/>
        </w:rPr>
      </w:pPr>
      <w:r w:rsidRPr="00E00B5C">
        <w:rPr>
          <w:rFonts w:asciiTheme="minorHAnsi" w:hAnsiTheme="minorHAnsi" w:cstheme="minorHAnsi"/>
          <w:b/>
          <w:sz w:val="20"/>
          <w:szCs w:val="20"/>
        </w:rPr>
        <w:t>Submission Requirements:</w:t>
      </w:r>
    </w:p>
    <w:p w:rsidR="00957B91" w:rsidRPr="00E00B5C" w:rsidRDefault="00957B91" w:rsidP="00957B91">
      <w:pPr>
        <w:pStyle w:val="ITTsolidbulletsfirstlevel"/>
        <w:rPr>
          <w:rFonts w:cstheme="minorHAnsi"/>
        </w:rPr>
      </w:pPr>
      <w:r w:rsidRPr="00E00B5C">
        <w:rPr>
          <w:rFonts w:cstheme="minorHAnsi"/>
        </w:rPr>
        <w:t xml:space="preserve">Your lab report will be a Microsoft Word document containing descriptions of the results obtained in each step of the procedure for each task, including relevant screenshots, tables, and/or diagrams. </w:t>
      </w:r>
      <w:r w:rsidRPr="00E00B5C">
        <w:rPr>
          <w:rFonts w:cstheme="minorHAnsi"/>
          <w:b/>
          <w:i/>
        </w:rPr>
        <w:t>Note:</w:t>
      </w:r>
      <w:r w:rsidRPr="00E00B5C">
        <w:rPr>
          <w:rFonts w:cstheme="minorHAnsi"/>
        </w:rPr>
        <w:t xml:space="preserve"> To grab a screenshot of the current window, such as the Internet Explorer window, press the Alt and Print Screen keys to put a copy of the screenshot onto the Windows clipboard and then switch to your Microsoft Word document and paste the screenshot into your document.  </w:t>
      </w:r>
    </w:p>
    <w:p w:rsidR="00957B91" w:rsidRPr="00E00B5C" w:rsidRDefault="00957B91" w:rsidP="00B47B60">
      <w:pPr>
        <w:pStyle w:val="ITTsolidbulletsfirstlevel"/>
        <w:rPr>
          <w:rFonts w:cstheme="minorHAnsi"/>
        </w:rPr>
      </w:pPr>
      <w:r w:rsidRPr="00E00B5C">
        <w:t xml:space="preserve">Include a references page citing the resources you used from the textbook, ITT Tech Virtual Library, and credible websites to substantiate your answers. All citations should be in APA format. Refer to </w:t>
      </w:r>
      <w:r w:rsidRPr="00E00B5C">
        <w:rPr>
          <w:b/>
        </w:rPr>
        <w:t xml:space="preserve">ITT Tech Virtual Library&gt; </w:t>
      </w:r>
      <w:r w:rsidR="00B47B60" w:rsidRPr="00B47B60">
        <w:rPr>
          <w:b/>
        </w:rPr>
        <w:t>Research Help</w:t>
      </w:r>
      <w:r w:rsidRPr="00E00B5C">
        <w:rPr>
          <w:b/>
        </w:rPr>
        <w:t xml:space="preserve">&gt; </w:t>
      </w:r>
      <w:r w:rsidR="00B47B60" w:rsidRPr="00B47B60">
        <w:rPr>
          <w:b/>
        </w:rPr>
        <w:t>Research Guides</w:t>
      </w:r>
      <w:r w:rsidRPr="00E00B5C">
        <w:rPr>
          <w:b/>
        </w:rPr>
        <w:t>&gt; Grammar, Writing &amp; Style&gt; APA Formatting and Style Guide</w:t>
      </w:r>
      <w:r w:rsidRPr="00E00B5C">
        <w:t xml:space="preserve"> for help in APA formatting.</w:t>
      </w:r>
    </w:p>
    <w:p w:rsidR="00957B91" w:rsidRPr="00E00B5C" w:rsidRDefault="00957B91" w:rsidP="00957B91">
      <w:pPr>
        <w:pStyle w:val="ITTsolidbulletsfirstlevel"/>
      </w:pPr>
      <w:r w:rsidRPr="00E00B5C">
        <w:t xml:space="preserve">Your report should be six- to eight-page long. Include a header containing your name and the date on each page. Name the document </w:t>
      </w:r>
      <w:r w:rsidRPr="00E00B5C">
        <w:rPr>
          <w:b/>
        </w:rPr>
        <w:t>NT1110_StudentName_Module3_Lab2.doc</w:t>
      </w:r>
      <w:r w:rsidRPr="00E00B5C">
        <w:t xml:space="preserve">, replacing </w:t>
      </w:r>
      <w:proofErr w:type="spellStart"/>
      <w:r w:rsidRPr="00E00B5C">
        <w:t>StudentName</w:t>
      </w:r>
      <w:proofErr w:type="spellEnd"/>
      <w:r w:rsidRPr="00E00B5C">
        <w:t xml:space="preserve"> with your name. Use Arial 12-point font and double-line spacing. </w:t>
      </w:r>
    </w:p>
    <w:p w:rsidR="00957B91" w:rsidRDefault="00957B91" w:rsidP="00957B91">
      <w:pPr>
        <w:spacing w:after="0" w:line="360" w:lineRule="auto"/>
        <w:rPr>
          <w:rFonts w:asciiTheme="minorHAnsi" w:hAnsiTheme="minorHAnsi" w:cstheme="minorHAnsi"/>
          <w:b/>
          <w:sz w:val="20"/>
          <w:szCs w:val="20"/>
        </w:rPr>
      </w:pPr>
    </w:p>
    <w:p w:rsidR="000A4ED7" w:rsidRDefault="000A4ED7">
      <w:pPr>
        <w:spacing w:after="0" w:line="240" w:lineRule="auto"/>
        <w:rPr>
          <w:rFonts w:asciiTheme="minorHAnsi" w:hAnsiTheme="minorHAnsi" w:cstheme="minorHAnsi"/>
          <w:b/>
          <w:sz w:val="20"/>
          <w:szCs w:val="20"/>
        </w:rPr>
      </w:pPr>
      <w:r>
        <w:rPr>
          <w:rFonts w:asciiTheme="minorHAnsi" w:hAnsiTheme="minorHAnsi" w:cstheme="minorHAnsi"/>
          <w:b/>
          <w:sz w:val="20"/>
          <w:szCs w:val="20"/>
        </w:rPr>
        <w:br w:type="page"/>
      </w:r>
    </w:p>
    <w:p w:rsidR="00957B91" w:rsidRPr="00E00B5C" w:rsidRDefault="00957B91" w:rsidP="00957B91">
      <w:pPr>
        <w:spacing w:after="0" w:line="360" w:lineRule="auto"/>
        <w:rPr>
          <w:rFonts w:asciiTheme="minorHAnsi" w:hAnsiTheme="minorHAnsi" w:cstheme="minorHAnsi"/>
          <w:b/>
          <w:sz w:val="20"/>
          <w:szCs w:val="20"/>
        </w:rPr>
      </w:pPr>
      <w:bookmarkStart w:id="0" w:name="_GoBack"/>
      <w:bookmarkEnd w:id="0"/>
      <w:r w:rsidRPr="00E00B5C">
        <w:rPr>
          <w:rFonts w:asciiTheme="minorHAnsi" w:hAnsiTheme="minorHAnsi" w:cstheme="minorHAnsi"/>
          <w:b/>
          <w:sz w:val="20"/>
          <w:szCs w:val="20"/>
        </w:rPr>
        <w:lastRenderedPageBreak/>
        <w:t xml:space="preserve">Evaluation Criteria: </w:t>
      </w:r>
    </w:p>
    <w:p w:rsidR="00957B91" w:rsidRDefault="00957B91" w:rsidP="00957B91">
      <w:pPr>
        <w:spacing w:after="0" w:line="360" w:lineRule="auto"/>
      </w:pPr>
      <w:r w:rsidRPr="00E00B5C">
        <w:rPr>
          <w:rFonts w:asciiTheme="minorHAnsi" w:hAnsiTheme="minorHAnsi"/>
          <w:sz w:val="20"/>
          <w:szCs w:val="20"/>
        </w:rPr>
        <w:t xml:space="preserve">The </w:t>
      </w:r>
      <w:hyperlink r:id="rId14" w:history="1">
        <w:r w:rsidRPr="00E00B5C">
          <w:rPr>
            <w:rStyle w:val="Hyperlink"/>
            <w:rFonts w:asciiTheme="minorHAnsi" w:hAnsiTheme="minorHAnsi"/>
            <w:sz w:val="20"/>
            <w:szCs w:val="20"/>
          </w:rPr>
          <w:t>Lab rubric</w:t>
        </w:r>
      </w:hyperlink>
      <w:r w:rsidRPr="00E00B5C">
        <w:rPr>
          <w:rFonts w:asciiTheme="minorHAnsi" w:hAnsiTheme="minorHAnsi"/>
          <w:sz w:val="20"/>
          <w:szCs w:val="20"/>
        </w:rPr>
        <w:t xml:space="preserve"> will be used to evaluate this assessment.</w:t>
      </w:r>
      <w:r>
        <w:t xml:space="preserve"> </w:t>
      </w:r>
    </w:p>
    <w:p w:rsidR="00F72C2D" w:rsidRPr="00957B91" w:rsidRDefault="00F72C2D" w:rsidP="00957B91"/>
    <w:sectPr w:rsidR="00F72C2D" w:rsidRPr="00957B91">
      <w:headerReference w:type="default" r:id="rId15"/>
      <w:footerReference w:type="default" r:id="rId16"/>
      <w:type w:val="continuous"/>
      <w:pgSz w:w="12240" w:h="15840"/>
      <w:pgMar w:top="660" w:right="1260" w:bottom="280" w:left="128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7A62" w:rsidRDefault="00167A62" w:rsidP="00B2718B">
      <w:pPr>
        <w:spacing w:after="0" w:line="240" w:lineRule="auto"/>
      </w:pPr>
      <w:r>
        <w:separator/>
      </w:r>
    </w:p>
  </w:endnote>
  <w:endnote w:type="continuationSeparator" w:id="0">
    <w:p w:rsidR="00167A62" w:rsidRDefault="00167A62" w:rsidP="00B27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insideV w:val="single" w:sz="18" w:space="0" w:color="808080"/>
      </w:tblBorders>
      <w:tblLook w:val="04A0" w:firstRow="1" w:lastRow="0" w:firstColumn="1" w:lastColumn="0" w:noHBand="0" w:noVBand="1"/>
    </w:tblPr>
    <w:tblGrid>
      <w:gridCol w:w="1028"/>
      <w:gridCol w:w="8888"/>
    </w:tblGrid>
    <w:tr w:rsidR="002B5979" w:rsidTr="002B5979">
      <w:tc>
        <w:tcPr>
          <w:tcW w:w="918" w:type="dxa"/>
        </w:tcPr>
        <w:p w:rsidR="002B5979" w:rsidRPr="002B5979" w:rsidRDefault="002B5979" w:rsidP="002B5979">
          <w:pPr>
            <w:pStyle w:val="Footer"/>
            <w:tabs>
              <w:tab w:val="center" w:pos="406"/>
              <w:tab w:val="right" w:pos="812"/>
            </w:tabs>
            <w:rPr>
              <w:b/>
              <w:bCs/>
              <w:color w:val="4F81BD"/>
              <w:sz w:val="24"/>
              <w:szCs w:val="24"/>
            </w:rPr>
          </w:pPr>
          <w:r>
            <w:tab/>
          </w:r>
          <w:r>
            <w:tab/>
          </w:r>
          <w:r w:rsidRPr="002B5979">
            <w:rPr>
              <w:sz w:val="24"/>
              <w:szCs w:val="24"/>
            </w:rPr>
            <w:fldChar w:fldCharType="begin"/>
          </w:r>
          <w:r w:rsidRPr="002B5979">
            <w:rPr>
              <w:sz w:val="24"/>
              <w:szCs w:val="24"/>
            </w:rPr>
            <w:instrText xml:space="preserve"> PAGE   \* MERGEFORMAT </w:instrText>
          </w:r>
          <w:r w:rsidRPr="002B5979">
            <w:rPr>
              <w:sz w:val="24"/>
              <w:szCs w:val="24"/>
            </w:rPr>
            <w:fldChar w:fldCharType="separate"/>
          </w:r>
          <w:r w:rsidR="000A4ED7" w:rsidRPr="000A4ED7">
            <w:rPr>
              <w:b/>
              <w:bCs/>
              <w:noProof/>
              <w:color w:val="4F81BD"/>
              <w:sz w:val="24"/>
              <w:szCs w:val="24"/>
            </w:rPr>
            <w:t>8</w:t>
          </w:r>
          <w:r w:rsidRPr="002B5979">
            <w:rPr>
              <w:b/>
              <w:bCs/>
              <w:noProof/>
              <w:color w:val="4F81BD"/>
              <w:sz w:val="24"/>
              <w:szCs w:val="24"/>
            </w:rPr>
            <w:fldChar w:fldCharType="end"/>
          </w:r>
        </w:p>
      </w:tc>
      <w:tc>
        <w:tcPr>
          <w:tcW w:w="7938" w:type="dxa"/>
        </w:tcPr>
        <w:p w:rsidR="002B5979" w:rsidRDefault="002B5979">
          <w:pPr>
            <w:pStyle w:val="Footer"/>
          </w:pPr>
        </w:p>
      </w:tc>
    </w:tr>
  </w:tbl>
  <w:p w:rsidR="002B5979" w:rsidRDefault="002B59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7A62" w:rsidRDefault="00167A62" w:rsidP="00B2718B">
      <w:pPr>
        <w:spacing w:after="0" w:line="240" w:lineRule="auto"/>
      </w:pPr>
      <w:r>
        <w:separator/>
      </w:r>
    </w:p>
  </w:footnote>
  <w:footnote w:type="continuationSeparator" w:id="0">
    <w:p w:rsidR="00167A62" w:rsidRDefault="00167A62" w:rsidP="00B271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979" w:rsidRPr="00977965" w:rsidRDefault="004D5E0D">
    <w:pPr>
      <w:pStyle w:val="Header"/>
      <w:tabs>
        <w:tab w:val="left" w:pos="2580"/>
        <w:tab w:val="left" w:pos="2985"/>
      </w:tabs>
      <w:spacing w:after="120"/>
      <w:jc w:val="right"/>
      <w:rPr>
        <w:rFonts w:cs="Calibri"/>
        <w:b/>
        <w:bCs/>
        <w:sz w:val="24"/>
        <w:szCs w:val="28"/>
      </w:rPr>
    </w:pPr>
    <w:r w:rsidRPr="00977965">
      <w:rPr>
        <w:rFonts w:cs="Calibri"/>
        <w:position w:val="-1"/>
        <w:sz w:val="28"/>
        <w:szCs w:val="32"/>
      </w:rPr>
      <w:t>NT1110</w:t>
    </w:r>
    <w:r w:rsidR="002B5979" w:rsidRPr="00977965">
      <w:rPr>
        <w:rFonts w:cs="Calibri"/>
        <w:position w:val="-1"/>
        <w:sz w:val="28"/>
        <w:szCs w:val="32"/>
      </w:rPr>
      <w:t xml:space="preserve">: </w:t>
    </w:r>
    <w:r w:rsidR="009C7D47">
      <w:rPr>
        <w:rFonts w:cs="Calibri"/>
        <w:position w:val="-1"/>
        <w:sz w:val="28"/>
        <w:szCs w:val="32"/>
      </w:rPr>
      <w:t>Module</w:t>
    </w:r>
    <w:r w:rsidR="002B5979" w:rsidRPr="00977965">
      <w:rPr>
        <w:rFonts w:cs="Calibri"/>
        <w:position w:val="-1"/>
        <w:sz w:val="28"/>
        <w:szCs w:val="32"/>
      </w:rPr>
      <w:t xml:space="preserve"> </w:t>
    </w:r>
    <w:r w:rsidR="00957B91" w:rsidRPr="00977965">
      <w:rPr>
        <w:rFonts w:cs="Calibri"/>
        <w:position w:val="-1"/>
        <w:sz w:val="28"/>
        <w:szCs w:val="32"/>
      </w:rPr>
      <w:t>3</w:t>
    </w:r>
    <w:r w:rsidR="002B5979" w:rsidRPr="00977965">
      <w:rPr>
        <w:rFonts w:cs="Calibri"/>
        <w:position w:val="-1"/>
        <w:sz w:val="28"/>
        <w:szCs w:val="32"/>
      </w:rPr>
      <w:t xml:space="preserve"> </w:t>
    </w:r>
    <w:r w:rsidR="0003697A" w:rsidRPr="00977965">
      <w:rPr>
        <w:rFonts w:cs="Calibri"/>
        <w:position w:val="-1"/>
        <w:sz w:val="28"/>
        <w:szCs w:val="32"/>
      </w:rPr>
      <w:t>Computer Components</w:t>
    </w:r>
  </w:p>
  <w:p w:rsidR="002B5979" w:rsidRPr="00977965" w:rsidRDefault="004D5E0D">
    <w:pPr>
      <w:pStyle w:val="Header"/>
      <w:tabs>
        <w:tab w:val="left" w:pos="2580"/>
        <w:tab w:val="left" w:pos="2985"/>
      </w:tabs>
      <w:spacing w:after="120"/>
      <w:jc w:val="right"/>
      <w:rPr>
        <w:rFonts w:cs="Calibri"/>
        <w:sz w:val="20"/>
      </w:rPr>
    </w:pPr>
    <w:r w:rsidRPr="00977965">
      <w:rPr>
        <w:rFonts w:cs="Calibri"/>
        <w:sz w:val="20"/>
      </w:rPr>
      <w:t>Lab</w:t>
    </w:r>
  </w:p>
  <w:p w:rsidR="002B5979" w:rsidRPr="00977965" w:rsidRDefault="00957B91" w:rsidP="00B2718B">
    <w:pPr>
      <w:pStyle w:val="Header"/>
      <w:pBdr>
        <w:bottom w:val="single" w:sz="4" w:space="0" w:color="A5A5A5"/>
      </w:pBdr>
      <w:tabs>
        <w:tab w:val="left" w:pos="2580"/>
        <w:tab w:val="left" w:pos="2985"/>
      </w:tabs>
      <w:spacing w:after="120"/>
      <w:jc w:val="right"/>
      <w:rPr>
        <w:rFonts w:cs="Calibri"/>
        <w:sz w:val="20"/>
      </w:rPr>
    </w:pPr>
    <w:r w:rsidRPr="00977965">
      <w:rPr>
        <w:rFonts w:cs="Calibri"/>
        <w:b/>
        <w:bCs/>
        <w:sz w:val="20"/>
        <w:lang w:bidi="en-US"/>
      </w:rPr>
      <w:t>Identify Motherboard Components and Form Factors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7pt;height:76.5pt" o:bullet="t">
        <v:imagedata r:id="rId1" o:title=""/>
      </v:shape>
    </w:pict>
  </w:numPicBullet>
  <w:abstractNum w:abstractNumId="0">
    <w:nsid w:val="00CD680F"/>
    <w:multiLevelType w:val="hybridMultilevel"/>
    <w:tmpl w:val="76F4D5E2"/>
    <w:lvl w:ilvl="0" w:tplc="BCA46B9E">
      <w:start w:val="1"/>
      <w:numFmt w:val="bullet"/>
      <w:pStyle w:val="ITTsolidbulletsfirstlevel"/>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070B04"/>
    <w:multiLevelType w:val="hybridMultilevel"/>
    <w:tmpl w:val="49DA9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1E5D0D"/>
    <w:multiLevelType w:val="hybridMultilevel"/>
    <w:tmpl w:val="101C8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7A698E"/>
    <w:multiLevelType w:val="hybridMultilevel"/>
    <w:tmpl w:val="3EC22192"/>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2824230"/>
    <w:multiLevelType w:val="hybridMultilevel"/>
    <w:tmpl w:val="00449E96"/>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5">
    <w:nsid w:val="43ED161D"/>
    <w:multiLevelType w:val="hybridMultilevel"/>
    <w:tmpl w:val="49DA9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CF80CFF"/>
    <w:multiLevelType w:val="hybridMultilevel"/>
    <w:tmpl w:val="7DD83C04"/>
    <w:lvl w:ilvl="0" w:tplc="B57027D2">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B286828"/>
    <w:multiLevelType w:val="hybridMultilevel"/>
    <w:tmpl w:val="376C7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DD62B16"/>
    <w:multiLevelType w:val="hybridMultilevel"/>
    <w:tmpl w:val="69B4A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1C5045A"/>
    <w:multiLevelType w:val="hybridMultilevel"/>
    <w:tmpl w:val="1FA8B636"/>
    <w:lvl w:ilvl="0" w:tplc="B57027D2">
      <w:start w:val="1"/>
      <w:numFmt w:val="bullet"/>
      <w:lvlText w:val=""/>
      <w:lvlPicBulletId w:val="0"/>
      <w:lvlJc w:val="left"/>
      <w:pPr>
        <w:tabs>
          <w:tab w:val="num" w:pos="720"/>
        </w:tabs>
        <w:ind w:left="720" w:hanging="360"/>
      </w:pPr>
      <w:rPr>
        <w:rFonts w:ascii="Symbol" w:hAnsi="Symbol" w:hint="default"/>
      </w:rPr>
    </w:lvl>
    <w:lvl w:ilvl="1" w:tplc="1EE0F60C" w:tentative="1">
      <w:start w:val="1"/>
      <w:numFmt w:val="bullet"/>
      <w:lvlText w:val=""/>
      <w:lvlJc w:val="left"/>
      <w:pPr>
        <w:tabs>
          <w:tab w:val="num" w:pos="1440"/>
        </w:tabs>
        <w:ind w:left="1440" w:hanging="360"/>
      </w:pPr>
      <w:rPr>
        <w:rFonts w:ascii="Symbol" w:hAnsi="Symbol" w:hint="default"/>
      </w:rPr>
    </w:lvl>
    <w:lvl w:ilvl="2" w:tplc="EE9A3E3A" w:tentative="1">
      <w:start w:val="1"/>
      <w:numFmt w:val="bullet"/>
      <w:lvlText w:val=""/>
      <w:lvlJc w:val="left"/>
      <w:pPr>
        <w:tabs>
          <w:tab w:val="num" w:pos="2160"/>
        </w:tabs>
        <w:ind w:left="2160" w:hanging="360"/>
      </w:pPr>
      <w:rPr>
        <w:rFonts w:ascii="Symbol" w:hAnsi="Symbol" w:hint="default"/>
      </w:rPr>
    </w:lvl>
    <w:lvl w:ilvl="3" w:tplc="9E50CF6C" w:tentative="1">
      <w:start w:val="1"/>
      <w:numFmt w:val="bullet"/>
      <w:lvlText w:val=""/>
      <w:lvlJc w:val="left"/>
      <w:pPr>
        <w:tabs>
          <w:tab w:val="num" w:pos="2880"/>
        </w:tabs>
        <w:ind w:left="2880" w:hanging="360"/>
      </w:pPr>
      <w:rPr>
        <w:rFonts w:ascii="Symbol" w:hAnsi="Symbol" w:hint="default"/>
      </w:rPr>
    </w:lvl>
    <w:lvl w:ilvl="4" w:tplc="EF262DC8" w:tentative="1">
      <w:start w:val="1"/>
      <w:numFmt w:val="bullet"/>
      <w:lvlText w:val=""/>
      <w:lvlJc w:val="left"/>
      <w:pPr>
        <w:tabs>
          <w:tab w:val="num" w:pos="3600"/>
        </w:tabs>
        <w:ind w:left="3600" w:hanging="360"/>
      </w:pPr>
      <w:rPr>
        <w:rFonts w:ascii="Symbol" w:hAnsi="Symbol" w:hint="default"/>
      </w:rPr>
    </w:lvl>
    <w:lvl w:ilvl="5" w:tplc="C2BAD2E2" w:tentative="1">
      <w:start w:val="1"/>
      <w:numFmt w:val="bullet"/>
      <w:lvlText w:val=""/>
      <w:lvlJc w:val="left"/>
      <w:pPr>
        <w:tabs>
          <w:tab w:val="num" w:pos="4320"/>
        </w:tabs>
        <w:ind w:left="4320" w:hanging="360"/>
      </w:pPr>
      <w:rPr>
        <w:rFonts w:ascii="Symbol" w:hAnsi="Symbol" w:hint="default"/>
      </w:rPr>
    </w:lvl>
    <w:lvl w:ilvl="6" w:tplc="ADD8DD74" w:tentative="1">
      <w:start w:val="1"/>
      <w:numFmt w:val="bullet"/>
      <w:lvlText w:val=""/>
      <w:lvlJc w:val="left"/>
      <w:pPr>
        <w:tabs>
          <w:tab w:val="num" w:pos="5040"/>
        </w:tabs>
        <w:ind w:left="5040" w:hanging="360"/>
      </w:pPr>
      <w:rPr>
        <w:rFonts w:ascii="Symbol" w:hAnsi="Symbol" w:hint="default"/>
      </w:rPr>
    </w:lvl>
    <w:lvl w:ilvl="7" w:tplc="6B4EF788" w:tentative="1">
      <w:start w:val="1"/>
      <w:numFmt w:val="bullet"/>
      <w:lvlText w:val=""/>
      <w:lvlJc w:val="left"/>
      <w:pPr>
        <w:tabs>
          <w:tab w:val="num" w:pos="5760"/>
        </w:tabs>
        <w:ind w:left="5760" w:hanging="360"/>
      </w:pPr>
      <w:rPr>
        <w:rFonts w:ascii="Symbol" w:hAnsi="Symbol" w:hint="default"/>
      </w:rPr>
    </w:lvl>
    <w:lvl w:ilvl="8" w:tplc="E7DEAC66" w:tentative="1">
      <w:start w:val="1"/>
      <w:numFmt w:val="bullet"/>
      <w:lvlText w:val=""/>
      <w:lvlJc w:val="left"/>
      <w:pPr>
        <w:tabs>
          <w:tab w:val="num" w:pos="6480"/>
        </w:tabs>
        <w:ind w:left="6480" w:hanging="360"/>
      </w:pPr>
      <w:rPr>
        <w:rFonts w:ascii="Symbol" w:hAnsi="Symbol" w:hint="default"/>
      </w:rPr>
    </w:lvl>
  </w:abstractNum>
  <w:abstractNum w:abstractNumId="10">
    <w:nsid w:val="6A700B4B"/>
    <w:multiLevelType w:val="hybridMultilevel"/>
    <w:tmpl w:val="6CE28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DD64544"/>
    <w:multiLevelType w:val="hybridMultilevel"/>
    <w:tmpl w:val="E9CCB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4"/>
  </w:num>
  <w:num w:numId="4">
    <w:abstractNumId w:val="11"/>
  </w:num>
  <w:num w:numId="5">
    <w:abstractNumId w:val="3"/>
  </w:num>
  <w:num w:numId="6">
    <w:abstractNumId w:val="2"/>
  </w:num>
  <w:num w:numId="7">
    <w:abstractNumId w:val="8"/>
  </w:num>
  <w:num w:numId="8">
    <w:abstractNumId w:val="7"/>
  </w:num>
  <w:num w:numId="9">
    <w:abstractNumId w:val="0"/>
  </w:num>
  <w:num w:numId="10">
    <w:abstractNumId w:val="1"/>
  </w:num>
  <w:num w:numId="11">
    <w:abstractNumId w:val="5"/>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090"/>
    <w:rsid w:val="0003697A"/>
    <w:rsid w:val="000A4ED7"/>
    <w:rsid w:val="00167A62"/>
    <w:rsid w:val="001A2B23"/>
    <w:rsid w:val="001C445F"/>
    <w:rsid w:val="002A5BDB"/>
    <w:rsid w:val="002B5979"/>
    <w:rsid w:val="002F4380"/>
    <w:rsid w:val="003C182D"/>
    <w:rsid w:val="004C7362"/>
    <w:rsid w:val="004D5E0D"/>
    <w:rsid w:val="005805DD"/>
    <w:rsid w:val="00686379"/>
    <w:rsid w:val="006E6090"/>
    <w:rsid w:val="006F6E33"/>
    <w:rsid w:val="00710279"/>
    <w:rsid w:val="0082508C"/>
    <w:rsid w:val="00957B91"/>
    <w:rsid w:val="00977965"/>
    <w:rsid w:val="009A0994"/>
    <w:rsid w:val="009C7D47"/>
    <w:rsid w:val="009D62EB"/>
    <w:rsid w:val="00B01C01"/>
    <w:rsid w:val="00B2718B"/>
    <w:rsid w:val="00B47B60"/>
    <w:rsid w:val="00C82768"/>
    <w:rsid w:val="00CD56FC"/>
    <w:rsid w:val="00D567A1"/>
    <w:rsid w:val="00E00B5C"/>
    <w:rsid w:val="00EB3AAC"/>
    <w:rsid w:val="00EC5714"/>
    <w:rsid w:val="00EE19A9"/>
    <w:rsid w:val="00F72C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B2718B"/>
    <w:pPr>
      <w:keepNext/>
      <w:keepLines/>
      <w:spacing w:before="480" w:after="0"/>
      <w:outlineLvl w:val="0"/>
    </w:pPr>
    <w:rPr>
      <w:rFonts w:ascii="Cambria" w:eastAsia="MS Gothic" w:hAnsi="Cambria"/>
      <w:b/>
      <w:bCs/>
      <w:color w:val="365F91"/>
      <w:sz w:val="28"/>
      <w:szCs w:val="28"/>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718B"/>
    <w:pPr>
      <w:tabs>
        <w:tab w:val="center" w:pos="4680"/>
        <w:tab w:val="right" w:pos="9360"/>
      </w:tabs>
    </w:pPr>
  </w:style>
  <w:style w:type="character" w:customStyle="1" w:styleId="HeaderChar">
    <w:name w:val="Header Char"/>
    <w:link w:val="Header"/>
    <w:uiPriority w:val="99"/>
    <w:rsid w:val="00B2718B"/>
    <w:rPr>
      <w:sz w:val="22"/>
      <w:szCs w:val="22"/>
    </w:rPr>
  </w:style>
  <w:style w:type="paragraph" w:styleId="Footer">
    <w:name w:val="footer"/>
    <w:basedOn w:val="Normal"/>
    <w:link w:val="FooterChar"/>
    <w:uiPriority w:val="99"/>
    <w:unhideWhenUsed/>
    <w:rsid w:val="00B2718B"/>
    <w:pPr>
      <w:tabs>
        <w:tab w:val="center" w:pos="4680"/>
        <w:tab w:val="right" w:pos="9360"/>
      </w:tabs>
    </w:pPr>
  </w:style>
  <w:style w:type="character" w:customStyle="1" w:styleId="FooterChar">
    <w:name w:val="Footer Char"/>
    <w:link w:val="Footer"/>
    <w:uiPriority w:val="99"/>
    <w:rsid w:val="00B2718B"/>
    <w:rPr>
      <w:sz w:val="22"/>
      <w:szCs w:val="22"/>
    </w:rPr>
  </w:style>
  <w:style w:type="paragraph" w:styleId="BalloonText">
    <w:name w:val="Balloon Text"/>
    <w:basedOn w:val="Normal"/>
    <w:link w:val="BalloonTextChar"/>
    <w:uiPriority w:val="99"/>
    <w:semiHidden/>
    <w:unhideWhenUsed/>
    <w:rsid w:val="00B271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2718B"/>
    <w:rPr>
      <w:rFonts w:ascii="Tahoma" w:hAnsi="Tahoma" w:cs="Tahoma"/>
      <w:sz w:val="16"/>
      <w:szCs w:val="16"/>
    </w:rPr>
  </w:style>
  <w:style w:type="character" w:customStyle="1" w:styleId="Heading1Char">
    <w:name w:val="Heading 1 Char"/>
    <w:link w:val="Heading1"/>
    <w:uiPriority w:val="9"/>
    <w:rsid w:val="00B2718B"/>
    <w:rPr>
      <w:rFonts w:ascii="Cambria" w:eastAsia="MS Gothic" w:hAnsi="Cambria"/>
      <w:b/>
      <w:bCs/>
      <w:color w:val="365F91"/>
      <w:sz w:val="28"/>
      <w:szCs w:val="28"/>
      <w:lang w:eastAsia="ja-JP"/>
    </w:rPr>
  </w:style>
  <w:style w:type="paragraph" w:customStyle="1" w:styleId="3CBD5A742C28424DA5172AD252E32316">
    <w:name w:val="3CBD5A742C28424DA5172AD252E32316"/>
    <w:rsid w:val="002B5979"/>
    <w:pPr>
      <w:spacing w:after="200" w:line="276" w:lineRule="auto"/>
    </w:pPr>
    <w:rPr>
      <w:rFonts w:eastAsia="MS Mincho" w:cs="Arial"/>
      <w:sz w:val="22"/>
      <w:szCs w:val="22"/>
      <w:lang w:eastAsia="ja-JP"/>
    </w:rPr>
  </w:style>
  <w:style w:type="character" w:styleId="Hyperlink">
    <w:name w:val="Hyperlink"/>
    <w:basedOn w:val="DefaultParagraphFont"/>
    <w:uiPriority w:val="99"/>
    <w:rsid w:val="00F72C2D"/>
    <w:rPr>
      <w:color w:val="0000FF"/>
      <w:u w:val="single"/>
    </w:rPr>
  </w:style>
  <w:style w:type="paragraph" w:styleId="CommentText">
    <w:name w:val="annotation text"/>
    <w:aliases w:val=" Char, Char1 Char, Char1 Char Char Char Char Char Char Char Char Char Char Char Char Char Char Char Char Char Char, Char1 Char Char Char Char Char Char Char, Char1 Char Char Char Char Char Char Char Char, Char1 Char Char Char Char Char Char"/>
    <w:basedOn w:val="Normal"/>
    <w:link w:val="CommentTextChar"/>
    <w:uiPriority w:val="99"/>
    <w:unhideWhenUsed/>
    <w:rsid w:val="00F72C2D"/>
    <w:pPr>
      <w:spacing w:before="200" w:line="240" w:lineRule="auto"/>
    </w:pPr>
    <w:rPr>
      <w:rFonts w:asciiTheme="minorHAnsi" w:eastAsiaTheme="minorEastAsia" w:hAnsiTheme="minorHAnsi" w:cstheme="minorBidi"/>
      <w:sz w:val="20"/>
      <w:szCs w:val="20"/>
      <w:lang w:bidi="en-US"/>
    </w:rPr>
  </w:style>
  <w:style w:type="character" w:customStyle="1" w:styleId="CommentTextChar">
    <w:name w:val="Comment Text Char"/>
    <w:aliases w:val=" Char Char, Char1 Char Char, Char1 Char Char Char Char Char Char Char Char Char Char Char Char Char Char Char Char Char Char Char, Char1 Char Char Char Char Char Char Char Char1, Char1 Char Char Char Char Char Char Char Char Char"/>
    <w:basedOn w:val="DefaultParagraphFont"/>
    <w:link w:val="CommentText"/>
    <w:uiPriority w:val="99"/>
    <w:rsid w:val="00F72C2D"/>
    <w:rPr>
      <w:rFonts w:asciiTheme="minorHAnsi" w:eastAsiaTheme="minorEastAsia" w:hAnsiTheme="minorHAnsi" w:cstheme="minorBidi"/>
      <w:lang w:bidi="en-US"/>
    </w:rPr>
  </w:style>
  <w:style w:type="paragraph" w:customStyle="1" w:styleId="TableText">
    <w:name w:val="Table Text"/>
    <w:basedOn w:val="Normal"/>
    <w:rsid w:val="00F72C2D"/>
    <w:pPr>
      <w:spacing w:before="200"/>
    </w:pPr>
    <w:rPr>
      <w:rFonts w:asciiTheme="minorHAnsi" w:eastAsiaTheme="minorEastAsia" w:hAnsiTheme="minorHAnsi" w:cstheme="minorBidi"/>
      <w:sz w:val="20"/>
      <w:szCs w:val="20"/>
      <w:lang w:bidi="en-US"/>
    </w:rPr>
  </w:style>
  <w:style w:type="character" w:styleId="CommentReference">
    <w:name w:val="annotation reference"/>
    <w:basedOn w:val="DefaultParagraphFont"/>
    <w:uiPriority w:val="99"/>
    <w:unhideWhenUsed/>
    <w:rsid w:val="00F72C2D"/>
    <w:rPr>
      <w:sz w:val="16"/>
      <w:szCs w:val="16"/>
    </w:rPr>
  </w:style>
  <w:style w:type="paragraph" w:styleId="ListParagraph">
    <w:name w:val="List Paragraph"/>
    <w:basedOn w:val="Normal"/>
    <w:link w:val="ListParagraphChar"/>
    <w:uiPriority w:val="99"/>
    <w:qFormat/>
    <w:rsid w:val="00F72C2D"/>
    <w:pPr>
      <w:spacing w:before="200"/>
      <w:ind w:left="720"/>
      <w:contextualSpacing/>
    </w:pPr>
    <w:rPr>
      <w:rFonts w:asciiTheme="minorHAnsi" w:eastAsiaTheme="minorEastAsia" w:hAnsiTheme="minorHAnsi" w:cstheme="minorBidi"/>
      <w:sz w:val="20"/>
      <w:szCs w:val="20"/>
      <w:lang w:bidi="en-US"/>
    </w:rPr>
  </w:style>
  <w:style w:type="table" w:styleId="TableGrid">
    <w:name w:val="Table Grid"/>
    <w:basedOn w:val="TableNormal"/>
    <w:uiPriority w:val="59"/>
    <w:rsid w:val="00F72C2D"/>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99"/>
    <w:locked/>
    <w:rsid w:val="00F72C2D"/>
    <w:rPr>
      <w:rFonts w:asciiTheme="minorHAnsi" w:eastAsiaTheme="minorEastAsia" w:hAnsiTheme="minorHAnsi" w:cstheme="minorBidi"/>
      <w:lang w:bidi="en-US"/>
    </w:rPr>
  </w:style>
  <w:style w:type="paragraph" w:customStyle="1" w:styleId="ITTsolidbulletsfirstlevel">
    <w:name w:val="ITT_solid bullets_first level"/>
    <w:basedOn w:val="Normal"/>
    <w:qFormat/>
    <w:rsid w:val="00957B91"/>
    <w:pPr>
      <w:numPr>
        <w:numId w:val="9"/>
      </w:numPr>
      <w:spacing w:after="0" w:line="360" w:lineRule="auto"/>
    </w:pPr>
    <w:rPr>
      <w:rFonts w:asciiTheme="minorHAnsi" w:eastAsiaTheme="minorEastAsia" w:hAnsiTheme="minorHAnsi" w:cstheme="minorBidi"/>
      <w:sz w:val="20"/>
      <w:szCs w:val="20"/>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B2718B"/>
    <w:pPr>
      <w:keepNext/>
      <w:keepLines/>
      <w:spacing w:before="480" w:after="0"/>
      <w:outlineLvl w:val="0"/>
    </w:pPr>
    <w:rPr>
      <w:rFonts w:ascii="Cambria" w:eastAsia="MS Gothic" w:hAnsi="Cambria"/>
      <w:b/>
      <w:bCs/>
      <w:color w:val="365F91"/>
      <w:sz w:val="28"/>
      <w:szCs w:val="28"/>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718B"/>
    <w:pPr>
      <w:tabs>
        <w:tab w:val="center" w:pos="4680"/>
        <w:tab w:val="right" w:pos="9360"/>
      </w:tabs>
    </w:pPr>
  </w:style>
  <w:style w:type="character" w:customStyle="1" w:styleId="HeaderChar">
    <w:name w:val="Header Char"/>
    <w:link w:val="Header"/>
    <w:uiPriority w:val="99"/>
    <w:rsid w:val="00B2718B"/>
    <w:rPr>
      <w:sz w:val="22"/>
      <w:szCs w:val="22"/>
    </w:rPr>
  </w:style>
  <w:style w:type="paragraph" w:styleId="Footer">
    <w:name w:val="footer"/>
    <w:basedOn w:val="Normal"/>
    <w:link w:val="FooterChar"/>
    <w:uiPriority w:val="99"/>
    <w:unhideWhenUsed/>
    <w:rsid w:val="00B2718B"/>
    <w:pPr>
      <w:tabs>
        <w:tab w:val="center" w:pos="4680"/>
        <w:tab w:val="right" w:pos="9360"/>
      </w:tabs>
    </w:pPr>
  </w:style>
  <w:style w:type="character" w:customStyle="1" w:styleId="FooterChar">
    <w:name w:val="Footer Char"/>
    <w:link w:val="Footer"/>
    <w:uiPriority w:val="99"/>
    <w:rsid w:val="00B2718B"/>
    <w:rPr>
      <w:sz w:val="22"/>
      <w:szCs w:val="22"/>
    </w:rPr>
  </w:style>
  <w:style w:type="paragraph" w:styleId="BalloonText">
    <w:name w:val="Balloon Text"/>
    <w:basedOn w:val="Normal"/>
    <w:link w:val="BalloonTextChar"/>
    <w:uiPriority w:val="99"/>
    <w:semiHidden/>
    <w:unhideWhenUsed/>
    <w:rsid w:val="00B271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2718B"/>
    <w:rPr>
      <w:rFonts w:ascii="Tahoma" w:hAnsi="Tahoma" w:cs="Tahoma"/>
      <w:sz w:val="16"/>
      <w:szCs w:val="16"/>
    </w:rPr>
  </w:style>
  <w:style w:type="character" w:customStyle="1" w:styleId="Heading1Char">
    <w:name w:val="Heading 1 Char"/>
    <w:link w:val="Heading1"/>
    <w:uiPriority w:val="9"/>
    <w:rsid w:val="00B2718B"/>
    <w:rPr>
      <w:rFonts w:ascii="Cambria" w:eastAsia="MS Gothic" w:hAnsi="Cambria"/>
      <w:b/>
      <w:bCs/>
      <w:color w:val="365F91"/>
      <w:sz w:val="28"/>
      <w:szCs w:val="28"/>
      <w:lang w:eastAsia="ja-JP"/>
    </w:rPr>
  </w:style>
  <w:style w:type="paragraph" w:customStyle="1" w:styleId="3CBD5A742C28424DA5172AD252E32316">
    <w:name w:val="3CBD5A742C28424DA5172AD252E32316"/>
    <w:rsid w:val="002B5979"/>
    <w:pPr>
      <w:spacing w:after="200" w:line="276" w:lineRule="auto"/>
    </w:pPr>
    <w:rPr>
      <w:rFonts w:eastAsia="MS Mincho" w:cs="Arial"/>
      <w:sz w:val="22"/>
      <w:szCs w:val="22"/>
      <w:lang w:eastAsia="ja-JP"/>
    </w:rPr>
  </w:style>
  <w:style w:type="character" w:styleId="Hyperlink">
    <w:name w:val="Hyperlink"/>
    <w:basedOn w:val="DefaultParagraphFont"/>
    <w:uiPriority w:val="99"/>
    <w:rsid w:val="00F72C2D"/>
    <w:rPr>
      <w:color w:val="0000FF"/>
      <w:u w:val="single"/>
    </w:rPr>
  </w:style>
  <w:style w:type="paragraph" w:styleId="CommentText">
    <w:name w:val="annotation text"/>
    <w:aliases w:val=" Char, Char1 Char, Char1 Char Char Char Char Char Char Char Char Char Char Char Char Char Char Char Char Char Char, Char1 Char Char Char Char Char Char Char, Char1 Char Char Char Char Char Char Char Char, Char1 Char Char Char Char Char Char"/>
    <w:basedOn w:val="Normal"/>
    <w:link w:val="CommentTextChar"/>
    <w:uiPriority w:val="99"/>
    <w:unhideWhenUsed/>
    <w:rsid w:val="00F72C2D"/>
    <w:pPr>
      <w:spacing w:before="200" w:line="240" w:lineRule="auto"/>
    </w:pPr>
    <w:rPr>
      <w:rFonts w:asciiTheme="minorHAnsi" w:eastAsiaTheme="minorEastAsia" w:hAnsiTheme="minorHAnsi" w:cstheme="minorBidi"/>
      <w:sz w:val="20"/>
      <w:szCs w:val="20"/>
      <w:lang w:bidi="en-US"/>
    </w:rPr>
  </w:style>
  <w:style w:type="character" w:customStyle="1" w:styleId="CommentTextChar">
    <w:name w:val="Comment Text Char"/>
    <w:aliases w:val=" Char Char, Char1 Char Char, Char1 Char Char Char Char Char Char Char Char Char Char Char Char Char Char Char Char Char Char Char, Char1 Char Char Char Char Char Char Char Char1, Char1 Char Char Char Char Char Char Char Char Char"/>
    <w:basedOn w:val="DefaultParagraphFont"/>
    <w:link w:val="CommentText"/>
    <w:uiPriority w:val="99"/>
    <w:rsid w:val="00F72C2D"/>
    <w:rPr>
      <w:rFonts w:asciiTheme="minorHAnsi" w:eastAsiaTheme="minorEastAsia" w:hAnsiTheme="minorHAnsi" w:cstheme="minorBidi"/>
      <w:lang w:bidi="en-US"/>
    </w:rPr>
  </w:style>
  <w:style w:type="paragraph" w:customStyle="1" w:styleId="TableText">
    <w:name w:val="Table Text"/>
    <w:basedOn w:val="Normal"/>
    <w:rsid w:val="00F72C2D"/>
    <w:pPr>
      <w:spacing w:before="200"/>
    </w:pPr>
    <w:rPr>
      <w:rFonts w:asciiTheme="minorHAnsi" w:eastAsiaTheme="minorEastAsia" w:hAnsiTheme="minorHAnsi" w:cstheme="minorBidi"/>
      <w:sz w:val="20"/>
      <w:szCs w:val="20"/>
      <w:lang w:bidi="en-US"/>
    </w:rPr>
  </w:style>
  <w:style w:type="character" w:styleId="CommentReference">
    <w:name w:val="annotation reference"/>
    <w:basedOn w:val="DefaultParagraphFont"/>
    <w:uiPriority w:val="99"/>
    <w:unhideWhenUsed/>
    <w:rsid w:val="00F72C2D"/>
    <w:rPr>
      <w:sz w:val="16"/>
      <w:szCs w:val="16"/>
    </w:rPr>
  </w:style>
  <w:style w:type="paragraph" w:styleId="ListParagraph">
    <w:name w:val="List Paragraph"/>
    <w:basedOn w:val="Normal"/>
    <w:link w:val="ListParagraphChar"/>
    <w:uiPriority w:val="99"/>
    <w:qFormat/>
    <w:rsid w:val="00F72C2D"/>
    <w:pPr>
      <w:spacing w:before="200"/>
      <w:ind w:left="720"/>
      <w:contextualSpacing/>
    </w:pPr>
    <w:rPr>
      <w:rFonts w:asciiTheme="minorHAnsi" w:eastAsiaTheme="minorEastAsia" w:hAnsiTheme="minorHAnsi" w:cstheme="minorBidi"/>
      <w:sz w:val="20"/>
      <w:szCs w:val="20"/>
      <w:lang w:bidi="en-US"/>
    </w:rPr>
  </w:style>
  <w:style w:type="table" w:styleId="TableGrid">
    <w:name w:val="Table Grid"/>
    <w:basedOn w:val="TableNormal"/>
    <w:uiPriority w:val="59"/>
    <w:rsid w:val="00F72C2D"/>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99"/>
    <w:locked/>
    <w:rsid w:val="00F72C2D"/>
    <w:rPr>
      <w:rFonts w:asciiTheme="minorHAnsi" w:eastAsiaTheme="minorEastAsia" w:hAnsiTheme="minorHAnsi" w:cstheme="minorBidi"/>
      <w:lang w:bidi="en-US"/>
    </w:rPr>
  </w:style>
  <w:style w:type="paragraph" w:customStyle="1" w:styleId="ITTsolidbulletsfirstlevel">
    <w:name w:val="ITT_solid bullets_first level"/>
    <w:basedOn w:val="Normal"/>
    <w:qFormat/>
    <w:rsid w:val="00957B91"/>
    <w:pPr>
      <w:numPr>
        <w:numId w:val="9"/>
      </w:numPr>
      <w:spacing w:after="0" w:line="360" w:lineRule="auto"/>
    </w:pPr>
    <w:rPr>
      <w:rFonts w:asciiTheme="minorHAnsi" w:eastAsiaTheme="minorEastAsia" w:hAnsiTheme="minorHAnsi" w:cstheme="minorBidi"/>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ntent.distance-education.itt-tech.edu/cliksdmrroot/content_directory/mount1/507393/NT1110/lab3-1.bmp" TargetMode="Externa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content.distance-education.itt-tech.edu/cliksdmrroot/content_directory/mount1/507393/NT1110/lab3-2.bmp" TargetMode="External"/><Relationship Id="rId19"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ntent.distance-education.itt-tech.edu/cliksdmrroot/content_directory/mount1/507393/NT1110_Rubrics/Lab_Rubric.xls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C2A84A4C94284FB6551DD94011121D" ma:contentTypeVersion="0" ma:contentTypeDescription="Create a new document." ma:contentTypeScope="" ma:versionID="7517fc17382c0025645e9072c032b68d">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EB8F0256-632F-4529-A5CB-9E317A67E435}"/>
</file>

<file path=customXml/itemProps2.xml><?xml version="1.0" encoding="utf-8"?>
<ds:datastoreItem xmlns:ds="http://schemas.openxmlformats.org/officeDocument/2006/customXml" ds:itemID="{2A40AA0A-9FD4-4A2B-93F8-2AE8AEAA12BB}"/>
</file>

<file path=customXml/itemProps3.xml><?xml version="1.0" encoding="utf-8"?>
<ds:datastoreItem xmlns:ds="http://schemas.openxmlformats.org/officeDocument/2006/customXml" ds:itemID="{14EF6804-13C2-4B5F-8ACB-EDF654EB2F4C}"/>
</file>

<file path=docProps/app.xml><?xml version="1.0" encoding="utf-8"?>
<Properties xmlns="http://schemas.openxmlformats.org/officeDocument/2006/extended-properties" xmlns:vt="http://schemas.openxmlformats.org/officeDocument/2006/docPropsVTypes">
  <Template>Normal.dotm</Template>
  <TotalTime>10</TotalTime>
  <Pages>8</Pages>
  <Words>674</Words>
  <Characters>3848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Course Code: Week # Week Name</vt:lpstr>
    </vt:vector>
  </TitlesOfParts>
  <Company>Microsoft</Company>
  <LinksUpToDate>false</LinksUpToDate>
  <CharactersWithSpaces>4513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Code: Week # Week Name</dc:title>
  <dc:subject>Assignment Name</dc:subject>
  <dc:creator>Optional Title of the Document</dc:creator>
  <dc:description>Document was created by {applicationname}, version: {version}</dc:description>
  <cp:lastModifiedBy>NIIT</cp:lastModifiedBy>
  <cp:revision>14</cp:revision>
  <cp:lastPrinted>2012-03-16T14:34:00Z</cp:lastPrinted>
  <dcterms:created xsi:type="dcterms:W3CDTF">2013-10-18T12:06:00Z</dcterms:created>
  <dcterms:modified xsi:type="dcterms:W3CDTF">2013-12-02T06:43:00Z</dcterms:modified>
</cp:coreProperties>
</file>