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0D" w:rsidRPr="003C0F03" w:rsidRDefault="0025130D" w:rsidP="0025130D">
      <w:pPr>
        <w:pStyle w:val="CHN"/>
        <w:ind w:firstLine="0"/>
      </w:pPr>
      <w:r>
        <w:t>Lab 6</w:t>
      </w:r>
      <w:r w:rsidR="006438C6">
        <w:t xml:space="preserve"> worksheet</w:t>
      </w:r>
    </w:p>
    <w:p w:rsidR="0025130D" w:rsidRDefault="0025130D" w:rsidP="0025130D">
      <w:pPr>
        <w:pStyle w:val="CHT"/>
        <w:ind w:firstLine="0"/>
      </w:pPr>
      <w:r>
        <w:t>Creating and managing users and groups</w:t>
      </w:r>
    </w:p>
    <w:p w:rsidR="0025130D" w:rsidRPr="0086456C" w:rsidRDefault="0025130D" w:rsidP="0025130D">
      <w:pPr>
        <w:pStyle w:val="ObjHead"/>
        <w:outlineLvl w:val="0"/>
        <w:rPr>
          <w:noProof w:val="0"/>
          <w:sz w:val="16"/>
          <w:szCs w:val="16"/>
        </w:rPr>
      </w:pPr>
    </w:p>
    <w:p w:rsidR="00617CD5" w:rsidRDefault="00617CD5" w:rsidP="00617CD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This lab contains the following exercises:</w:t>
      </w:r>
    </w:p>
    <w:p w:rsidR="00617CD5" w:rsidRDefault="00E144C9" w:rsidP="00617CD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Exercise 6.1 </w:t>
      </w:r>
      <w:r>
        <w:rPr>
          <w:b/>
          <w:bCs/>
          <w:sz w:val="24"/>
          <w:szCs w:val="24"/>
        </w:rPr>
        <w:tab/>
        <w:t>Creating Administrative Accounts</w:t>
      </w:r>
    </w:p>
    <w:p w:rsidR="00617CD5" w:rsidRDefault="00E144C9" w:rsidP="00617CD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Exercise </w:t>
      </w:r>
      <w:proofErr w:type="gramStart"/>
      <w:r>
        <w:rPr>
          <w:b/>
          <w:bCs/>
          <w:sz w:val="24"/>
          <w:szCs w:val="24"/>
        </w:rPr>
        <w:t>6</w:t>
      </w:r>
      <w:r w:rsidR="00617CD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2 </w:t>
      </w:r>
      <w:r>
        <w:rPr>
          <w:b/>
          <w:bCs/>
          <w:sz w:val="24"/>
          <w:szCs w:val="24"/>
        </w:rPr>
        <w:tab/>
        <w:t>Testing Administrative Access</w:t>
      </w:r>
      <w:proofErr w:type="gramEnd"/>
    </w:p>
    <w:p w:rsidR="00617CD5" w:rsidRDefault="00FE6F50" w:rsidP="00617CD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Exercise 6</w:t>
      </w:r>
      <w:r w:rsidR="00617CD5">
        <w:rPr>
          <w:b/>
          <w:bCs/>
          <w:sz w:val="24"/>
          <w:szCs w:val="24"/>
        </w:rPr>
        <w:t>.3</w:t>
      </w:r>
      <w:r w:rsidR="00617CD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Configuring Groups and Permissions</w:t>
      </w:r>
    </w:p>
    <w:p w:rsidR="00617CD5" w:rsidRDefault="00617CD5" w:rsidP="00617CD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Exercise </w:t>
      </w:r>
      <w:r w:rsidR="001307E0">
        <w:rPr>
          <w:b/>
          <w:bCs/>
          <w:sz w:val="24"/>
          <w:szCs w:val="24"/>
        </w:rPr>
        <w:t xml:space="preserve">6.4 </w:t>
      </w:r>
      <w:r w:rsidR="001307E0">
        <w:rPr>
          <w:b/>
          <w:bCs/>
          <w:sz w:val="24"/>
          <w:szCs w:val="24"/>
        </w:rPr>
        <w:tab/>
        <w:t xml:space="preserve">Using </w:t>
      </w:r>
      <w:proofErr w:type="spellStart"/>
      <w:r w:rsidR="001307E0">
        <w:rPr>
          <w:b/>
          <w:bCs/>
          <w:sz w:val="24"/>
          <w:szCs w:val="24"/>
        </w:rPr>
        <w:t>dsadd</w:t>
      </w:r>
      <w:proofErr w:type="spellEnd"/>
      <w:r w:rsidR="001307E0">
        <w:rPr>
          <w:b/>
          <w:bCs/>
          <w:sz w:val="24"/>
          <w:szCs w:val="24"/>
        </w:rPr>
        <w:t xml:space="preserve"> to Add a User Account</w:t>
      </w:r>
    </w:p>
    <w:p w:rsidR="00617CD5" w:rsidRPr="00312EE3" w:rsidRDefault="00617CD5" w:rsidP="00617CD5">
      <w:pPr>
        <w:spacing w:after="0"/>
        <w:rPr>
          <w:b/>
          <w:bCs/>
          <w:sz w:val="16"/>
          <w:szCs w:val="16"/>
        </w:rPr>
      </w:pPr>
    </w:p>
    <w:p w:rsidR="00617CD5" w:rsidRDefault="002A6CD7" w:rsidP="00617CD5">
      <w:pPr>
        <w:spacing w:after="0"/>
        <w:rPr>
          <w:b/>
          <w:bCs/>
        </w:rPr>
      </w:pPr>
      <w:r>
        <w:rPr>
          <w:b/>
          <w:bCs/>
        </w:rPr>
        <w:t>Estimated lab time:  75</w:t>
      </w:r>
      <w:r w:rsidR="00617CD5">
        <w:rPr>
          <w:b/>
          <w:bCs/>
        </w:rPr>
        <w:t xml:space="preserve"> minutes</w:t>
      </w:r>
    </w:p>
    <w:p w:rsidR="00AB373E" w:rsidRDefault="00AB373E" w:rsidP="00FC2C3B">
      <w:pPr>
        <w:pStyle w:val="NL"/>
        <w:ind w:left="0" w:firstLine="0"/>
      </w:pPr>
    </w:p>
    <w:tbl>
      <w:tblPr>
        <w:tblW w:w="8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</w:tblBorders>
        <w:tblLayout w:type="fixed"/>
        <w:tblLook w:val="01E0"/>
      </w:tblPr>
      <w:tblGrid>
        <w:gridCol w:w="1998"/>
        <w:gridCol w:w="6858"/>
      </w:tblGrid>
      <w:tr w:rsidR="0025130D" w:rsidTr="00574A7B">
        <w:tc>
          <w:tcPr>
            <w:tcW w:w="1998" w:type="dxa"/>
            <w:shd w:val="solid" w:color="000000" w:fill="FFFFFF"/>
            <w:vAlign w:val="bottom"/>
          </w:tcPr>
          <w:p w:rsidR="0025130D" w:rsidRDefault="001936C8" w:rsidP="0025130D">
            <w:pPr>
              <w:pStyle w:val="TBH"/>
            </w:pPr>
            <w:r>
              <w:br w:type="page"/>
            </w:r>
            <w:r w:rsidR="0025130D">
              <w:t>Exercise 6.2</w:t>
            </w:r>
          </w:p>
        </w:tc>
        <w:tc>
          <w:tcPr>
            <w:tcW w:w="6858" w:type="dxa"/>
            <w:shd w:val="solid" w:color="000000" w:fill="FFFFFF"/>
            <w:vAlign w:val="bottom"/>
          </w:tcPr>
          <w:p w:rsidR="0025130D" w:rsidRDefault="0025130D" w:rsidP="00574A7B">
            <w:pPr>
              <w:pStyle w:val="TBH"/>
            </w:pPr>
            <w:r>
              <w:rPr>
                <w:color w:val="auto"/>
              </w:rPr>
              <w:t>Testing Administrative Access</w:t>
            </w:r>
          </w:p>
        </w:tc>
      </w:tr>
      <w:tr w:rsidR="0025130D" w:rsidTr="00574A7B">
        <w:tc>
          <w:tcPr>
            <w:tcW w:w="1998" w:type="dxa"/>
          </w:tcPr>
          <w:p w:rsidR="0025130D" w:rsidRDefault="0025130D" w:rsidP="00574A7B">
            <w:pPr>
              <w:pStyle w:val="TB"/>
            </w:pPr>
            <w:r>
              <w:t>Overview</w:t>
            </w:r>
          </w:p>
          <w:p w:rsidR="0025130D" w:rsidRDefault="0025130D" w:rsidP="00574A7B">
            <w:pPr>
              <w:spacing w:after="120"/>
            </w:pPr>
          </w:p>
        </w:tc>
        <w:tc>
          <w:tcPr>
            <w:tcW w:w="6858" w:type="dxa"/>
          </w:tcPr>
          <w:p w:rsidR="0025130D" w:rsidRDefault="0025130D" w:rsidP="00574A7B">
            <w:pPr>
              <w:pStyle w:val="TB"/>
            </w:pPr>
            <w:r>
              <w:t>You must now test the capabilities of each of the user accounts you created in the previous project.</w:t>
            </w:r>
          </w:p>
        </w:tc>
      </w:tr>
      <w:tr w:rsidR="0025130D" w:rsidTr="00574A7B">
        <w:tc>
          <w:tcPr>
            <w:tcW w:w="1998" w:type="dxa"/>
          </w:tcPr>
          <w:p w:rsidR="0025130D" w:rsidRDefault="0025130D" w:rsidP="00574A7B">
            <w:pPr>
              <w:pStyle w:val="TB"/>
            </w:pPr>
            <w:r>
              <w:t>Completion time</w:t>
            </w:r>
          </w:p>
        </w:tc>
        <w:tc>
          <w:tcPr>
            <w:tcW w:w="6858" w:type="dxa"/>
          </w:tcPr>
          <w:p w:rsidR="0025130D" w:rsidRDefault="002D21BD" w:rsidP="00574A7B">
            <w:pPr>
              <w:pStyle w:val="TB"/>
            </w:pPr>
            <w:r>
              <w:t>3</w:t>
            </w:r>
            <w:r w:rsidR="0025130D">
              <w:t>0 minutes</w:t>
            </w:r>
          </w:p>
        </w:tc>
      </w:tr>
    </w:tbl>
    <w:p w:rsidR="006E7FFC" w:rsidRDefault="006E7FFC" w:rsidP="006E7FFC">
      <w:pPr>
        <w:pStyle w:val="H2"/>
        <w:ind w:left="270" w:hanging="270"/>
        <w:rPr>
          <w:bCs/>
        </w:rPr>
      </w:pPr>
      <w:r>
        <w:rPr>
          <w:rFonts w:ascii="Wingdings" w:hAnsi="Wingdings"/>
          <w:bCs/>
        </w:rPr>
        <w:t></w:t>
      </w:r>
      <w:r>
        <w:rPr>
          <w:bCs/>
        </w:rPr>
        <w:tab/>
        <w:t>PART A: Determine Which Accounts Can Create Sites</w:t>
      </w:r>
    </w:p>
    <w:p w:rsidR="00CF42D7" w:rsidRPr="00FC2C3B" w:rsidRDefault="00CF42D7" w:rsidP="00FC2C3B">
      <w:pPr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CF42D7" w:rsidTr="00FE057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CF42D7" w:rsidRDefault="00CF42D7" w:rsidP="00FE0573">
            <w:pPr>
              <w:pStyle w:val="QuestionHead"/>
            </w:pPr>
            <w:r>
              <w:t>Question 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2D7" w:rsidRDefault="00CF42D7" w:rsidP="00FE0573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C259C">
              <w:rPr>
                <w:rFonts w:ascii="Times New Roman" w:hAnsi="Times New Roman" w:cs="Times New Roman"/>
                <w:sz w:val="24"/>
                <w:szCs w:val="24"/>
              </w:rPr>
              <w:t>Which administrative user accounts can create a site?</w:t>
            </w:r>
          </w:p>
          <w:p w:rsidR="00FC2C3B" w:rsidRDefault="00FC2C3B" w:rsidP="00FE0573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E9" w:rsidRDefault="00E27CE9" w:rsidP="00FE0573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3B" w:rsidRDefault="00FC2C3B" w:rsidP="00FE0573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3B" w:rsidRPr="006C259C" w:rsidRDefault="00FC2C3B" w:rsidP="00FE0573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2D7" w:rsidRDefault="00CF42D7" w:rsidP="00CF42D7">
      <w:pPr>
        <w:pStyle w:val="NL"/>
        <w:ind w:left="720" w:firstLine="0"/>
      </w:pPr>
    </w:p>
    <w:p w:rsidR="00CF42D7" w:rsidRDefault="00CF42D7">
      <w:pPr>
        <w:rPr>
          <w:rFonts w:ascii="Wingdings" w:eastAsia="Times New Roman" w:hAnsi="Wingdings" w:cs="Times New Roman"/>
          <w:b/>
          <w:bCs/>
          <w:noProof/>
          <w:sz w:val="24"/>
          <w:szCs w:val="20"/>
        </w:rPr>
      </w:pPr>
    </w:p>
    <w:p w:rsidR="00CF42D7" w:rsidRPr="00CD7F46" w:rsidRDefault="006E7FFC" w:rsidP="00CD7F46">
      <w:pPr>
        <w:pStyle w:val="H2"/>
        <w:ind w:left="270" w:hanging="270"/>
        <w:rPr>
          <w:bCs/>
        </w:rPr>
      </w:pPr>
      <w:r>
        <w:rPr>
          <w:rFonts w:ascii="Wingdings" w:hAnsi="Wingdings"/>
          <w:bCs/>
        </w:rPr>
        <w:t></w:t>
      </w:r>
      <w:r>
        <w:rPr>
          <w:bCs/>
        </w:rPr>
        <w:tab/>
        <w:t>PART B: Determine Which Accounts Can Create Users</w:t>
      </w:r>
    </w:p>
    <w:p w:rsidR="006E7FFC" w:rsidRDefault="006E7FFC" w:rsidP="006E7FFC">
      <w:pPr>
        <w:pStyle w:val="NL"/>
        <w:ind w:left="0" w:firstLine="0"/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CF42D7" w:rsidTr="00FE057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CF42D7" w:rsidRDefault="00CF42D7" w:rsidP="00FE0573">
            <w:pPr>
              <w:pStyle w:val="QuestionHead"/>
            </w:pPr>
            <w:r>
              <w:t>Question 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2D7" w:rsidRDefault="00CF42D7" w:rsidP="00CF42D7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A">
              <w:rPr>
                <w:rFonts w:ascii="Times New Roman" w:hAnsi="Times New Roman" w:cs="Times New Roman"/>
                <w:sz w:val="24"/>
                <w:szCs w:val="24"/>
              </w:rPr>
              <w:t>Which administrative user accounts can create a user account?</w:t>
            </w:r>
          </w:p>
          <w:p w:rsidR="00CD7F46" w:rsidRDefault="00CD7F46" w:rsidP="00CF42D7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46" w:rsidRDefault="00CD7F46" w:rsidP="00CF42D7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46" w:rsidRPr="0085390A" w:rsidRDefault="00CD7F46" w:rsidP="00CF42D7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FFC" w:rsidRDefault="006E7FFC" w:rsidP="006E7FFC">
      <w:pPr>
        <w:pStyle w:val="NL"/>
        <w:ind w:left="720" w:firstLine="0"/>
      </w:pPr>
    </w:p>
    <w:p w:rsidR="006E7FFC" w:rsidRDefault="006E7FFC" w:rsidP="006E7FFC">
      <w:pPr>
        <w:pStyle w:val="NL"/>
        <w:ind w:left="720" w:firstLine="0"/>
      </w:pPr>
    </w:p>
    <w:p w:rsidR="006E7FFC" w:rsidRDefault="006E7FFC" w:rsidP="006E7FFC">
      <w:pPr>
        <w:pStyle w:val="NL"/>
        <w:ind w:left="0" w:firstLine="0"/>
      </w:pPr>
    </w:p>
    <w:p w:rsidR="006E7FFC" w:rsidRDefault="006E7FFC" w:rsidP="006E7FFC">
      <w:pPr>
        <w:pStyle w:val="H2"/>
        <w:ind w:left="270" w:hanging="270"/>
        <w:rPr>
          <w:bCs/>
        </w:rPr>
      </w:pPr>
      <w:r>
        <w:rPr>
          <w:rFonts w:ascii="Wingdings" w:hAnsi="Wingdings"/>
          <w:bCs/>
        </w:rPr>
        <w:br w:type="page"/>
      </w:r>
      <w:r>
        <w:rPr>
          <w:rFonts w:ascii="Wingdings" w:hAnsi="Wingdings"/>
          <w:bCs/>
        </w:rPr>
        <w:lastRenderedPageBreak/>
        <w:t></w:t>
      </w:r>
      <w:r>
        <w:rPr>
          <w:bCs/>
        </w:rPr>
        <w:tab/>
        <w:t>PART C: Determine Which Accounts Can Manage the Schema</w:t>
      </w:r>
    </w:p>
    <w:p w:rsidR="00412EB4" w:rsidRDefault="00412EB4" w:rsidP="00B454B6">
      <w:pPr>
        <w:pStyle w:val="NL"/>
        <w:ind w:left="0" w:firstLine="0"/>
      </w:pPr>
    </w:p>
    <w:p w:rsidR="002C1AC8" w:rsidRDefault="006E7FFC" w:rsidP="00CA0B4C">
      <w:pPr>
        <w:pStyle w:val="NL"/>
        <w:numPr>
          <w:ilvl w:val="0"/>
          <w:numId w:val="6"/>
        </w:numPr>
      </w:pPr>
      <w:r>
        <w:t xml:space="preserve">Press Ctrl+Prt Scr to take a screen shot of the </w:t>
      </w:r>
      <w:r w:rsidR="002C1AC8">
        <w:t>registration succeeded message box</w:t>
      </w:r>
      <w:r>
        <w:t xml:space="preserve">, and then press Ctrl+V to paste the resulting </w:t>
      </w:r>
      <w:r w:rsidR="002C1AC8">
        <w:t>image into the lab06</w:t>
      </w:r>
      <w:r>
        <w:t>_worksheet file in the page provided.</w:t>
      </w:r>
    </w:p>
    <w:p w:rsidR="00CA0B4C" w:rsidRDefault="00CA0B4C" w:rsidP="00CA0B4C">
      <w:pPr>
        <w:pStyle w:val="NL"/>
      </w:pPr>
    </w:p>
    <w:p w:rsidR="00CA0B4C" w:rsidRDefault="00CA0B4C" w:rsidP="00CA0B4C">
      <w:pPr>
        <w:pStyle w:val="NL"/>
      </w:pPr>
    </w:p>
    <w:p w:rsidR="00CA0B4C" w:rsidRDefault="00CA0B4C" w:rsidP="00CA0B4C">
      <w:pPr>
        <w:pStyle w:val="NL"/>
      </w:pPr>
    </w:p>
    <w:p w:rsidR="00CA0B4C" w:rsidRDefault="00CA0B4C" w:rsidP="00CA0B4C">
      <w:pPr>
        <w:pStyle w:val="NL"/>
      </w:pPr>
    </w:p>
    <w:p w:rsidR="00CA0B4C" w:rsidRDefault="00CA0B4C" w:rsidP="00CA0B4C">
      <w:pPr>
        <w:pStyle w:val="NL"/>
      </w:pPr>
    </w:p>
    <w:p w:rsidR="00CA0B4C" w:rsidRDefault="00CA0B4C" w:rsidP="00CA0B4C">
      <w:pPr>
        <w:pStyle w:val="NL"/>
      </w:pPr>
    </w:p>
    <w:p w:rsidR="00CA0B4C" w:rsidRDefault="00CA0B4C" w:rsidP="00CA0B4C">
      <w:pPr>
        <w:pStyle w:val="NL"/>
      </w:pPr>
    </w:p>
    <w:p w:rsidR="00CA0B4C" w:rsidRDefault="00CA0B4C" w:rsidP="00CA0B4C">
      <w:pPr>
        <w:pStyle w:val="NL"/>
      </w:pPr>
    </w:p>
    <w:p w:rsidR="00CA0B4C" w:rsidRDefault="00CA0B4C" w:rsidP="00CA0B4C">
      <w:pPr>
        <w:pStyle w:val="NL"/>
      </w:pPr>
    </w:p>
    <w:p w:rsidR="00CA0B4C" w:rsidRDefault="00CA0B4C" w:rsidP="00CA0B4C">
      <w:pPr>
        <w:pStyle w:val="NL"/>
      </w:pPr>
    </w:p>
    <w:p w:rsidR="00CA0B4C" w:rsidRDefault="00CA0B4C" w:rsidP="00CA0B4C">
      <w:pPr>
        <w:pStyle w:val="NL"/>
      </w:pPr>
    </w:p>
    <w:p w:rsidR="00CA0B4C" w:rsidRDefault="00CA0B4C" w:rsidP="00CA0B4C">
      <w:pPr>
        <w:pStyle w:val="NL"/>
      </w:pPr>
    </w:p>
    <w:p w:rsidR="00CA0B4C" w:rsidRDefault="00CA0B4C" w:rsidP="00CA0B4C">
      <w:pPr>
        <w:pStyle w:val="NL"/>
      </w:pPr>
    </w:p>
    <w:p w:rsidR="00CA0B4C" w:rsidRDefault="00CA0B4C" w:rsidP="00CA0B4C">
      <w:pPr>
        <w:pStyle w:val="NL"/>
      </w:pPr>
    </w:p>
    <w:p w:rsidR="00CA0B4C" w:rsidRDefault="00CA0B4C" w:rsidP="00CA0B4C">
      <w:pPr>
        <w:pStyle w:val="NL"/>
      </w:pPr>
    </w:p>
    <w:p w:rsidR="00CA0B4C" w:rsidRDefault="00CA0B4C" w:rsidP="00CA0B4C">
      <w:pPr>
        <w:pStyle w:val="NL"/>
      </w:pPr>
    </w:p>
    <w:p w:rsidR="00CA0B4C" w:rsidRDefault="00CA0B4C" w:rsidP="00CA0B4C">
      <w:pPr>
        <w:pStyle w:val="NL"/>
      </w:pPr>
    </w:p>
    <w:p w:rsidR="00CA0B4C" w:rsidRDefault="00CA0B4C" w:rsidP="00CA0B4C">
      <w:pPr>
        <w:pStyle w:val="NL"/>
      </w:pPr>
    </w:p>
    <w:p w:rsidR="00CA0B4C" w:rsidRDefault="00CA0B4C" w:rsidP="00CA0B4C">
      <w:pPr>
        <w:pStyle w:val="NL"/>
      </w:pPr>
    </w:p>
    <w:p w:rsidR="00CA0B4C" w:rsidRDefault="00CA0B4C" w:rsidP="00CA0B4C">
      <w:pPr>
        <w:pStyle w:val="NL"/>
      </w:pPr>
    </w:p>
    <w:p w:rsidR="00CA0B4C" w:rsidRDefault="00CA0B4C" w:rsidP="00CA0B4C">
      <w:pPr>
        <w:pStyle w:val="NL"/>
      </w:pPr>
    </w:p>
    <w:p w:rsidR="00CA0B4C" w:rsidRDefault="00CA0B4C" w:rsidP="00CA0B4C">
      <w:pPr>
        <w:pStyle w:val="NL"/>
      </w:pPr>
    </w:p>
    <w:p w:rsidR="00CA0B4C" w:rsidRPr="00CA0B4C" w:rsidRDefault="00CA0B4C" w:rsidP="00CA0B4C">
      <w:pPr>
        <w:pStyle w:val="NL"/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CF42D7" w:rsidTr="00FE057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CF42D7" w:rsidRDefault="00CF42D7" w:rsidP="00FE0573">
            <w:pPr>
              <w:pStyle w:val="QuestionHead"/>
            </w:pPr>
            <w:r>
              <w:t xml:space="preserve">Question </w:t>
            </w:r>
            <w:r w:rsidR="00C76A4E"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2D7" w:rsidRDefault="00CF42D7" w:rsidP="00CF42D7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561D6">
              <w:rPr>
                <w:rFonts w:ascii="Times New Roman" w:hAnsi="Times New Roman" w:cs="Times New Roman"/>
                <w:sz w:val="24"/>
                <w:szCs w:val="24"/>
              </w:rPr>
              <w:t>Which administrative user accounts can view or modify the schema?</w:t>
            </w:r>
          </w:p>
          <w:p w:rsidR="00CA0B4C" w:rsidRDefault="00CA0B4C" w:rsidP="00CF42D7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4C" w:rsidRDefault="00CA0B4C" w:rsidP="00CF42D7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4C" w:rsidRPr="00F561D6" w:rsidRDefault="00CA0B4C" w:rsidP="00CF42D7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AC8" w:rsidRDefault="002C1AC8" w:rsidP="002C1AC8">
      <w:pPr>
        <w:pStyle w:val="ListParagraph"/>
      </w:pPr>
    </w:p>
    <w:p w:rsidR="002C1AC8" w:rsidRDefault="002C1AC8" w:rsidP="002C1AC8">
      <w:pPr>
        <w:pStyle w:val="NL"/>
        <w:ind w:left="720" w:firstLine="0"/>
      </w:pPr>
    </w:p>
    <w:p w:rsidR="00747332" w:rsidRDefault="00747332">
      <w:r>
        <w:rPr>
          <w:b/>
          <w:bCs/>
        </w:rPr>
        <w:br w:type="page"/>
      </w:r>
    </w:p>
    <w:tbl>
      <w:tblPr>
        <w:tblW w:w="8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</w:tblBorders>
        <w:tblLayout w:type="fixed"/>
        <w:tblLook w:val="01E0"/>
      </w:tblPr>
      <w:tblGrid>
        <w:gridCol w:w="1998"/>
        <w:gridCol w:w="6858"/>
      </w:tblGrid>
      <w:tr w:rsidR="0025130D" w:rsidTr="00574A7B">
        <w:tc>
          <w:tcPr>
            <w:tcW w:w="1998" w:type="dxa"/>
            <w:shd w:val="solid" w:color="000000" w:fill="FFFFFF"/>
          </w:tcPr>
          <w:p w:rsidR="0025130D" w:rsidRDefault="0025130D" w:rsidP="00574A7B">
            <w:pPr>
              <w:pStyle w:val="TBH"/>
              <w:jc w:val="left"/>
            </w:pPr>
            <w:r>
              <w:lastRenderedPageBreak/>
              <w:br w:type="page"/>
              <w:t>Exercise 6.3</w:t>
            </w:r>
          </w:p>
        </w:tc>
        <w:tc>
          <w:tcPr>
            <w:tcW w:w="6858" w:type="dxa"/>
            <w:shd w:val="solid" w:color="000000" w:fill="FFFFFF"/>
            <w:vAlign w:val="bottom"/>
          </w:tcPr>
          <w:p w:rsidR="0025130D" w:rsidRDefault="0025130D" w:rsidP="00574A7B">
            <w:pPr>
              <w:pStyle w:val="TBH"/>
            </w:pPr>
            <w:r>
              <w:rPr>
                <w:color w:val="auto"/>
              </w:rPr>
              <w:t>Configuring Groups and Permissions</w:t>
            </w:r>
          </w:p>
        </w:tc>
      </w:tr>
      <w:tr w:rsidR="0025130D" w:rsidTr="00574A7B">
        <w:tc>
          <w:tcPr>
            <w:tcW w:w="1998" w:type="dxa"/>
          </w:tcPr>
          <w:p w:rsidR="0025130D" w:rsidRDefault="0025130D" w:rsidP="00574A7B">
            <w:pPr>
              <w:pStyle w:val="TB"/>
            </w:pPr>
            <w:r>
              <w:t>Overview</w:t>
            </w:r>
          </w:p>
          <w:p w:rsidR="0025130D" w:rsidRDefault="0025130D" w:rsidP="00574A7B">
            <w:pPr>
              <w:spacing w:after="120"/>
            </w:pPr>
          </w:p>
        </w:tc>
        <w:tc>
          <w:tcPr>
            <w:tcW w:w="6858" w:type="dxa"/>
          </w:tcPr>
          <w:p w:rsidR="0025130D" w:rsidRDefault="0025130D" w:rsidP="00574A7B">
            <w:pPr>
              <w:pStyle w:val="TB"/>
            </w:pPr>
            <w:r>
              <w:t>You must now create an administrative structure that you can use for new administrators. Group administrators into separate global groups. Then, create a universal group that can be used to give new administrators permissions equivalent to the local administrators of each domain.</w:t>
            </w:r>
          </w:p>
        </w:tc>
      </w:tr>
      <w:tr w:rsidR="0025130D" w:rsidTr="00574A7B">
        <w:tc>
          <w:tcPr>
            <w:tcW w:w="1998" w:type="dxa"/>
          </w:tcPr>
          <w:p w:rsidR="0025130D" w:rsidRDefault="0025130D" w:rsidP="00574A7B">
            <w:pPr>
              <w:pStyle w:val="TB"/>
            </w:pPr>
            <w:r>
              <w:t>Completion time</w:t>
            </w:r>
          </w:p>
        </w:tc>
        <w:tc>
          <w:tcPr>
            <w:tcW w:w="6858" w:type="dxa"/>
          </w:tcPr>
          <w:p w:rsidR="0025130D" w:rsidRDefault="002D21BD" w:rsidP="00574A7B">
            <w:pPr>
              <w:pStyle w:val="TB"/>
            </w:pPr>
            <w:r>
              <w:t>15</w:t>
            </w:r>
            <w:r w:rsidR="0025130D">
              <w:t xml:space="preserve"> minutes</w:t>
            </w:r>
          </w:p>
        </w:tc>
      </w:tr>
    </w:tbl>
    <w:p w:rsidR="00E637DF" w:rsidRPr="00E27CE9" w:rsidRDefault="00E637DF" w:rsidP="00E27CE9">
      <w:pPr>
        <w:rPr>
          <w:rFonts w:ascii="Times New Roman" w:eastAsia="Times New Roman" w:hAnsi="Times New Roman" w:cs="Times New Roman"/>
          <w:noProof/>
          <w:szCs w:val="20"/>
        </w:rPr>
      </w:pPr>
    </w:p>
    <w:p w:rsidR="0025130D" w:rsidRDefault="0025130D" w:rsidP="0025130D">
      <w:pPr>
        <w:pStyle w:val="H2"/>
        <w:ind w:left="270" w:hanging="270"/>
        <w:rPr>
          <w:bCs/>
        </w:rPr>
      </w:pPr>
      <w:r>
        <w:rPr>
          <w:rFonts w:ascii="Wingdings" w:hAnsi="Wingdings"/>
          <w:bCs/>
        </w:rPr>
        <w:t></w:t>
      </w:r>
      <w:r>
        <w:rPr>
          <w:bCs/>
        </w:rPr>
        <w:tab/>
        <w:t>PART C: Assigning Permissions Through Group Membership</w:t>
      </w:r>
    </w:p>
    <w:p w:rsidR="00A46CFF" w:rsidRDefault="00A46CFF" w:rsidP="0000254B">
      <w:pPr>
        <w:pStyle w:val="NL"/>
        <w:ind w:left="0" w:firstLine="0"/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A46CFF" w:rsidTr="00FE057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A46CFF" w:rsidRDefault="00A46CFF" w:rsidP="00FE0573">
            <w:pPr>
              <w:pStyle w:val="QuestionHead"/>
            </w:pPr>
            <w:r>
              <w:t>Question 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FF" w:rsidRDefault="00A46CFF" w:rsidP="00FE0573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561D6">
              <w:rPr>
                <w:rFonts w:ascii="Times New Roman" w:hAnsi="Times New Roman" w:cs="Times New Roman"/>
                <w:sz w:val="24"/>
                <w:szCs w:val="24"/>
              </w:rPr>
              <w:t>Can you perform administrative tasks, such as creating a user account, shutting down the server, or setting the time, on the domain controllers? Explain the group membership chain that provides this user account with its current permissions.</w:t>
            </w:r>
          </w:p>
          <w:p w:rsidR="0000254B" w:rsidRDefault="0000254B" w:rsidP="00FE0573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4B" w:rsidRDefault="0000254B" w:rsidP="00FE0573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4B" w:rsidRPr="00F561D6" w:rsidRDefault="0000254B" w:rsidP="00FE0573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1D6" w:rsidRDefault="00F561D6" w:rsidP="00F561D6">
      <w:pPr>
        <w:pStyle w:val="NL"/>
        <w:ind w:left="720" w:firstLine="0"/>
      </w:pPr>
    </w:p>
    <w:p w:rsidR="00A46CFF" w:rsidRDefault="00A46CFF">
      <w:r>
        <w:rPr>
          <w:b/>
          <w:bCs/>
        </w:rPr>
        <w:br w:type="page"/>
      </w:r>
    </w:p>
    <w:tbl>
      <w:tblPr>
        <w:tblW w:w="8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</w:tblBorders>
        <w:tblLayout w:type="fixed"/>
        <w:tblLook w:val="01E0"/>
      </w:tblPr>
      <w:tblGrid>
        <w:gridCol w:w="1998"/>
        <w:gridCol w:w="6858"/>
      </w:tblGrid>
      <w:tr w:rsidR="0025130D" w:rsidTr="00574A7B">
        <w:tc>
          <w:tcPr>
            <w:tcW w:w="1998" w:type="dxa"/>
            <w:shd w:val="solid" w:color="000000" w:fill="FFFFFF"/>
          </w:tcPr>
          <w:p w:rsidR="0025130D" w:rsidRDefault="0025130D" w:rsidP="00574A7B">
            <w:pPr>
              <w:pStyle w:val="TBH"/>
              <w:jc w:val="left"/>
            </w:pPr>
            <w:r>
              <w:lastRenderedPageBreak/>
              <w:t>Exercise 6.4</w:t>
            </w:r>
          </w:p>
        </w:tc>
        <w:tc>
          <w:tcPr>
            <w:tcW w:w="6858" w:type="dxa"/>
            <w:shd w:val="solid" w:color="000000" w:fill="FFFFFF"/>
            <w:vAlign w:val="bottom"/>
          </w:tcPr>
          <w:p w:rsidR="0025130D" w:rsidRDefault="0025130D" w:rsidP="00574A7B">
            <w:pPr>
              <w:pStyle w:val="TBH"/>
            </w:pPr>
            <w:r>
              <w:rPr>
                <w:color w:val="auto"/>
              </w:rPr>
              <w:t xml:space="preserve">Using </w:t>
            </w:r>
            <w:proofErr w:type="spellStart"/>
            <w:r>
              <w:rPr>
                <w:color w:val="auto"/>
              </w:rPr>
              <w:t>dsadd</w:t>
            </w:r>
            <w:proofErr w:type="spellEnd"/>
            <w:r>
              <w:rPr>
                <w:color w:val="auto"/>
              </w:rPr>
              <w:t xml:space="preserve"> to Add a User Account</w:t>
            </w:r>
          </w:p>
        </w:tc>
      </w:tr>
      <w:tr w:rsidR="0025130D" w:rsidTr="00574A7B">
        <w:tc>
          <w:tcPr>
            <w:tcW w:w="1998" w:type="dxa"/>
          </w:tcPr>
          <w:p w:rsidR="0025130D" w:rsidRDefault="0025130D" w:rsidP="00574A7B">
            <w:pPr>
              <w:pStyle w:val="TB"/>
            </w:pPr>
            <w:r>
              <w:t>Overview</w:t>
            </w:r>
          </w:p>
          <w:p w:rsidR="0025130D" w:rsidRDefault="0025130D" w:rsidP="00574A7B">
            <w:pPr>
              <w:spacing w:after="120"/>
            </w:pPr>
          </w:p>
        </w:tc>
        <w:tc>
          <w:tcPr>
            <w:tcW w:w="6858" w:type="dxa"/>
          </w:tcPr>
          <w:p w:rsidR="0025130D" w:rsidRDefault="0025130D" w:rsidP="00574A7B">
            <w:pPr>
              <w:pStyle w:val="TB"/>
            </w:pPr>
            <w:r>
              <w:t>Your organization is growing and you need to add new OUs and users.</w:t>
            </w:r>
          </w:p>
        </w:tc>
      </w:tr>
      <w:tr w:rsidR="0025130D" w:rsidTr="00574A7B">
        <w:tc>
          <w:tcPr>
            <w:tcW w:w="1998" w:type="dxa"/>
          </w:tcPr>
          <w:p w:rsidR="0025130D" w:rsidRDefault="0025130D" w:rsidP="00574A7B">
            <w:pPr>
              <w:pStyle w:val="TB"/>
            </w:pPr>
            <w:r>
              <w:t>Completion time</w:t>
            </w:r>
          </w:p>
        </w:tc>
        <w:tc>
          <w:tcPr>
            <w:tcW w:w="6858" w:type="dxa"/>
          </w:tcPr>
          <w:p w:rsidR="0025130D" w:rsidRDefault="002D21BD" w:rsidP="00574A7B">
            <w:pPr>
              <w:pStyle w:val="TB"/>
            </w:pPr>
            <w:r>
              <w:t>1</w:t>
            </w:r>
            <w:r w:rsidR="0025130D">
              <w:t>0 minutes</w:t>
            </w:r>
          </w:p>
        </w:tc>
      </w:tr>
    </w:tbl>
    <w:p w:rsidR="0025130D" w:rsidRDefault="0025130D" w:rsidP="0025130D">
      <w:pPr>
        <w:pStyle w:val="H2"/>
        <w:ind w:left="270" w:hanging="270"/>
        <w:rPr>
          <w:bCs/>
        </w:rPr>
      </w:pPr>
      <w:r>
        <w:rPr>
          <w:rFonts w:ascii="Wingdings" w:hAnsi="Wingdings"/>
          <w:bCs/>
        </w:rPr>
        <w:t></w:t>
      </w:r>
      <w:r>
        <w:rPr>
          <w:bCs/>
        </w:rPr>
        <w:tab/>
        <w:t>PART A: Using dsadd to Create an OU and User in the Parent Domain</w:t>
      </w:r>
    </w:p>
    <w:p w:rsidR="00E637DF" w:rsidRDefault="00E637DF" w:rsidP="00E27CE9"/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D42108" w:rsidTr="00FE057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42108" w:rsidRDefault="00D42108" w:rsidP="00FE0573">
            <w:pPr>
              <w:pStyle w:val="QuestionHead"/>
            </w:pPr>
            <w:r>
              <w:t>Question 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08" w:rsidRDefault="00D42108" w:rsidP="00FE0573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E40BB">
              <w:rPr>
                <w:rFonts w:ascii="Times New Roman" w:hAnsi="Times New Roman" w:cs="Times New Roman"/>
                <w:sz w:val="24"/>
                <w:szCs w:val="24"/>
              </w:rPr>
              <w:t>What does the –desc switch do?</w:t>
            </w:r>
          </w:p>
          <w:p w:rsidR="00E27CE9" w:rsidRDefault="00E27CE9" w:rsidP="00FE0573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E9" w:rsidRDefault="00E27CE9" w:rsidP="00FE0573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E9" w:rsidRPr="008E40BB" w:rsidRDefault="00E27CE9" w:rsidP="00FE0573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7DF" w:rsidRDefault="00E637DF" w:rsidP="00E637DF">
      <w:pPr>
        <w:pStyle w:val="NL"/>
        <w:ind w:left="720" w:firstLine="0"/>
      </w:pPr>
    </w:p>
    <w:p w:rsidR="00671979" w:rsidRDefault="00671979" w:rsidP="00E637DF">
      <w:pPr>
        <w:pStyle w:val="NL"/>
        <w:ind w:left="720" w:firstLine="0"/>
      </w:pPr>
    </w:p>
    <w:p w:rsidR="00671979" w:rsidRDefault="00671979" w:rsidP="00E637DF">
      <w:pPr>
        <w:pStyle w:val="NL"/>
        <w:ind w:left="720" w:firstLine="0"/>
      </w:pPr>
    </w:p>
    <w:p w:rsidR="00671979" w:rsidRDefault="00671979" w:rsidP="00E637DF">
      <w:pPr>
        <w:pStyle w:val="NL"/>
        <w:ind w:left="720" w:firstLine="0"/>
      </w:pPr>
    </w:p>
    <w:p w:rsidR="00671979" w:rsidRDefault="00671979" w:rsidP="00E637DF">
      <w:pPr>
        <w:pStyle w:val="NL"/>
        <w:ind w:left="720" w:firstLine="0"/>
      </w:pPr>
    </w:p>
    <w:p w:rsidR="00671979" w:rsidRDefault="00671979" w:rsidP="00E637DF">
      <w:pPr>
        <w:pStyle w:val="NL"/>
        <w:ind w:left="720" w:firstLine="0"/>
      </w:pPr>
    </w:p>
    <w:p w:rsidR="00671979" w:rsidRDefault="00671979" w:rsidP="00E637DF">
      <w:pPr>
        <w:pStyle w:val="NL"/>
        <w:ind w:left="720" w:firstLine="0"/>
      </w:pPr>
    </w:p>
    <w:p w:rsidR="00671979" w:rsidRDefault="00671979" w:rsidP="00E637DF">
      <w:pPr>
        <w:pStyle w:val="NL"/>
        <w:ind w:left="720" w:firstLine="0"/>
      </w:pPr>
    </w:p>
    <w:p w:rsidR="00671979" w:rsidRDefault="00671979" w:rsidP="00E637DF">
      <w:pPr>
        <w:pStyle w:val="NL"/>
        <w:ind w:left="720" w:firstLine="0"/>
      </w:pPr>
    </w:p>
    <w:p w:rsidR="00671979" w:rsidRDefault="00671979" w:rsidP="00E637DF">
      <w:pPr>
        <w:pStyle w:val="NL"/>
        <w:ind w:left="720" w:firstLine="0"/>
      </w:pPr>
    </w:p>
    <w:p w:rsidR="00E637DF" w:rsidRDefault="00E637DF" w:rsidP="00E637DF">
      <w:pPr>
        <w:pStyle w:val="NL"/>
        <w:ind w:left="720" w:firstLine="0"/>
      </w:pPr>
    </w:p>
    <w:p w:rsidR="00671979" w:rsidRDefault="00671979" w:rsidP="00E637DF">
      <w:pPr>
        <w:pStyle w:val="NL"/>
        <w:ind w:left="720" w:firstLine="0"/>
      </w:pPr>
    </w:p>
    <w:p w:rsidR="00E637DF" w:rsidRDefault="00E637DF" w:rsidP="00E637DF">
      <w:pPr>
        <w:pStyle w:val="ListParagraph"/>
        <w:rPr>
          <w:noProof/>
          <w:lang w:eastAsia="zh-CN" w:bidi="th-TH"/>
        </w:rPr>
      </w:pPr>
    </w:p>
    <w:p w:rsidR="00E27CE9" w:rsidRDefault="00E27CE9" w:rsidP="00E637DF">
      <w:pPr>
        <w:pStyle w:val="ListParagraph"/>
        <w:rPr>
          <w:noProof/>
          <w:lang w:eastAsia="zh-CN" w:bidi="th-TH"/>
        </w:rPr>
      </w:pPr>
    </w:p>
    <w:p w:rsidR="00E27CE9" w:rsidRDefault="00E27CE9" w:rsidP="00E637DF">
      <w:pPr>
        <w:pStyle w:val="ListParagraph"/>
        <w:rPr>
          <w:noProof/>
          <w:lang w:eastAsia="zh-CN" w:bidi="th-TH"/>
        </w:rPr>
      </w:pPr>
    </w:p>
    <w:p w:rsidR="00E27CE9" w:rsidRDefault="00E27CE9" w:rsidP="00E637DF">
      <w:pPr>
        <w:pStyle w:val="ListParagraph"/>
        <w:rPr>
          <w:noProof/>
          <w:lang w:eastAsia="zh-CN" w:bidi="th-TH"/>
        </w:rPr>
      </w:pPr>
    </w:p>
    <w:p w:rsidR="00E27CE9" w:rsidRDefault="00E27CE9" w:rsidP="00E637DF">
      <w:pPr>
        <w:pStyle w:val="ListParagraph"/>
        <w:rPr>
          <w:noProof/>
          <w:lang w:eastAsia="zh-CN" w:bidi="th-TH"/>
        </w:rPr>
      </w:pPr>
    </w:p>
    <w:p w:rsidR="00E27CE9" w:rsidRDefault="00E27CE9" w:rsidP="00E637DF">
      <w:pPr>
        <w:pStyle w:val="ListParagraph"/>
        <w:rPr>
          <w:noProof/>
          <w:lang w:eastAsia="zh-CN" w:bidi="th-TH"/>
        </w:rPr>
      </w:pPr>
    </w:p>
    <w:p w:rsidR="00E27CE9" w:rsidRDefault="00E27CE9" w:rsidP="00E637DF">
      <w:pPr>
        <w:pStyle w:val="ListParagraph"/>
      </w:pPr>
    </w:p>
    <w:p w:rsidR="00E637DF" w:rsidRDefault="00E637DF" w:rsidP="00E637DF">
      <w:pPr>
        <w:pStyle w:val="NL"/>
        <w:numPr>
          <w:ilvl w:val="0"/>
          <w:numId w:val="10"/>
        </w:numPr>
      </w:pPr>
      <w:r>
        <w:t xml:space="preserve">Press Ctrl+Prt Scr to take a screen shot of the users and Computers console showing that </w:t>
      </w:r>
      <w:r w:rsidR="0086374F">
        <w:t>the sales OU exist</w:t>
      </w:r>
      <w:r w:rsidR="00AB5EC3">
        <w:t>s and that the Kim user account</w:t>
      </w:r>
      <w:r w:rsidR="0086374F">
        <w:t xml:space="preserve"> exists inside the OU</w:t>
      </w:r>
      <w:r>
        <w:t xml:space="preserve">, and then press Ctrl+V to paste the resulting </w:t>
      </w:r>
      <w:r w:rsidR="0086374F">
        <w:t>image into the lab06</w:t>
      </w:r>
      <w:r>
        <w:t>_worksheet file in the page provided.</w:t>
      </w:r>
    </w:p>
    <w:p w:rsidR="00E637DF" w:rsidRDefault="00E637DF" w:rsidP="0086374F">
      <w:pPr>
        <w:pStyle w:val="NL"/>
        <w:ind w:left="0" w:firstLine="0"/>
      </w:pPr>
    </w:p>
    <w:sectPr w:rsidR="00E637DF" w:rsidSect="00410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4C" w:rsidRDefault="00380E4C" w:rsidP="00617CD5">
      <w:pPr>
        <w:spacing w:after="0" w:line="240" w:lineRule="auto"/>
      </w:pPr>
      <w:r>
        <w:separator/>
      </w:r>
    </w:p>
  </w:endnote>
  <w:endnote w:type="continuationSeparator" w:id="0">
    <w:p w:rsidR="00380E4C" w:rsidRDefault="00380E4C" w:rsidP="0061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4C" w:rsidRDefault="00380E4C" w:rsidP="00617CD5">
      <w:pPr>
        <w:spacing w:after="0" w:line="240" w:lineRule="auto"/>
      </w:pPr>
      <w:r>
        <w:separator/>
      </w:r>
    </w:p>
  </w:footnote>
  <w:footnote w:type="continuationSeparator" w:id="0">
    <w:p w:rsidR="00380E4C" w:rsidRDefault="00380E4C" w:rsidP="00617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F65"/>
    <w:multiLevelType w:val="hybridMultilevel"/>
    <w:tmpl w:val="C5E099A0"/>
    <w:lvl w:ilvl="0" w:tplc="6BC0115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2D72"/>
    <w:multiLevelType w:val="hybridMultilevel"/>
    <w:tmpl w:val="55782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74A6"/>
    <w:multiLevelType w:val="hybridMultilevel"/>
    <w:tmpl w:val="943A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4483A"/>
    <w:multiLevelType w:val="hybridMultilevel"/>
    <w:tmpl w:val="659A33CC"/>
    <w:lvl w:ilvl="0" w:tplc="144C16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31C1A"/>
    <w:multiLevelType w:val="hybridMultilevel"/>
    <w:tmpl w:val="DED29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03EBE"/>
    <w:multiLevelType w:val="hybridMultilevel"/>
    <w:tmpl w:val="6FCA1DEA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">
    <w:nsid w:val="31B11E53"/>
    <w:multiLevelType w:val="hybridMultilevel"/>
    <w:tmpl w:val="952A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839FE"/>
    <w:multiLevelType w:val="hybridMultilevel"/>
    <w:tmpl w:val="DA4EA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7181D"/>
    <w:multiLevelType w:val="hybridMultilevel"/>
    <w:tmpl w:val="3F921B68"/>
    <w:lvl w:ilvl="0" w:tplc="6FE2A3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85BA9"/>
    <w:multiLevelType w:val="hybridMultilevel"/>
    <w:tmpl w:val="7246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95B45"/>
    <w:multiLevelType w:val="hybridMultilevel"/>
    <w:tmpl w:val="EA6E0F82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1">
    <w:nsid w:val="69052AF5"/>
    <w:multiLevelType w:val="hybridMultilevel"/>
    <w:tmpl w:val="5E901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57D09"/>
    <w:multiLevelType w:val="hybridMultilevel"/>
    <w:tmpl w:val="EA6E0F82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5130D"/>
    <w:rsid w:val="0000254B"/>
    <w:rsid w:val="00094A8D"/>
    <w:rsid w:val="001307E0"/>
    <w:rsid w:val="001936C8"/>
    <w:rsid w:val="0025130D"/>
    <w:rsid w:val="00255B71"/>
    <w:rsid w:val="002A6CD7"/>
    <w:rsid w:val="002C1AC8"/>
    <w:rsid w:val="002D21BD"/>
    <w:rsid w:val="00380E4C"/>
    <w:rsid w:val="00410F63"/>
    <w:rsid w:val="00412EB4"/>
    <w:rsid w:val="00413749"/>
    <w:rsid w:val="00451551"/>
    <w:rsid w:val="00512743"/>
    <w:rsid w:val="00567CF2"/>
    <w:rsid w:val="005C46F6"/>
    <w:rsid w:val="00617CD5"/>
    <w:rsid w:val="006438C6"/>
    <w:rsid w:val="00671979"/>
    <w:rsid w:val="00684726"/>
    <w:rsid w:val="00687253"/>
    <w:rsid w:val="006C259C"/>
    <w:rsid w:val="006E7FFC"/>
    <w:rsid w:val="007124E8"/>
    <w:rsid w:val="00747332"/>
    <w:rsid w:val="0075621F"/>
    <w:rsid w:val="007C56F5"/>
    <w:rsid w:val="0085390A"/>
    <w:rsid w:val="0086374F"/>
    <w:rsid w:val="0086456C"/>
    <w:rsid w:val="008A37A4"/>
    <w:rsid w:val="008C2D2D"/>
    <w:rsid w:val="008E40BB"/>
    <w:rsid w:val="00A46CFF"/>
    <w:rsid w:val="00A47F16"/>
    <w:rsid w:val="00A74788"/>
    <w:rsid w:val="00AB373E"/>
    <w:rsid w:val="00AB5EC3"/>
    <w:rsid w:val="00B454B6"/>
    <w:rsid w:val="00C07351"/>
    <w:rsid w:val="00C76A4E"/>
    <w:rsid w:val="00CA0B4C"/>
    <w:rsid w:val="00CB61AE"/>
    <w:rsid w:val="00CD7F46"/>
    <w:rsid w:val="00CF42D7"/>
    <w:rsid w:val="00D34C58"/>
    <w:rsid w:val="00D42108"/>
    <w:rsid w:val="00DC7941"/>
    <w:rsid w:val="00E144C9"/>
    <w:rsid w:val="00E27CE9"/>
    <w:rsid w:val="00E55D6D"/>
    <w:rsid w:val="00E637DF"/>
    <w:rsid w:val="00EC3FA5"/>
    <w:rsid w:val="00F52784"/>
    <w:rsid w:val="00F561D6"/>
    <w:rsid w:val="00FC2C3B"/>
    <w:rsid w:val="00FE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N">
    <w:name w:val="CHN"/>
    <w:basedOn w:val="Normal"/>
    <w:rsid w:val="0025130D"/>
    <w:pPr>
      <w:shd w:val="solid" w:color="auto" w:fill="00000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b/>
      <w:bCs/>
      <w:caps/>
      <w:sz w:val="96"/>
      <w:szCs w:val="20"/>
    </w:rPr>
  </w:style>
  <w:style w:type="paragraph" w:customStyle="1" w:styleId="CHT">
    <w:name w:val="CHT"/>
    <w:basedOn w:val="Normal"/>
    <w:rsid w:val="0025130D"/>
    <w:pPr>
      <w:shd w:val="solid" w:color="auto" w:fill="00000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bCs/>
      <w:caps/>
      <w:sz w:val="72"/>
      <w:szCs w:val="72"/>
    </w:rPr>
  </w:style>
  <w:style w:type="paragraph" w:customStyle="1" w:styleId="TBH">
    <w:name w:val="TBH"/>
    <w:basedOn w:val="Normal"/>
    <w:link w:val="TBHChar"/>
    <w:rsid w:val="0025130D"/>
    <w:pPr>
      <w:overflowPunct w:val="0"/>
      <w:autoSpaceDE w:val="0"/>
      <w:autoSpaceDN w:val="0"/>
      <w:adjustRightInd w:val="0"/>
      <w:spacing w:after="120" w:line="260" w:lineRule="exact"/>
      <w:jc w:val="both"/>
      <w:textAlignment w:val="baseline"/>
    </w:pPr>
    <w:rPr>
      <w:rFonts w:ascii="Arial" w:eastAsia="Times New Roman" w:hAnsi="Arial" w:cs="Times New Roman"/>
      <w:b/>
      <w:bCs/>
      <w:color w:val="FFFFFF"/>
      <w:sz w:val="28"/>
      <w:szCs w:val="28"/>
    </w:rPr>
  </w:style>
  <w:style w:type="character" w:customStyle="1" w:styleId="TBHChar">
    <w:name w:val="TBH Char"/>
    <w:basedOn w:val="DefaultParagraphFont"/>
    <w:link w:val="TBH"/>
    <w:rsid w:val="0025130D"/>
    <w:rPr>
      <w:rFonts w:ascii="Arial" w:eastAsia="Times New Roman" w:hAnsi="Arial" w:cs="Times New Roman"/>
      <w:b/>
      <w:bCs/>
      <w:color w:val="FFFFFF"/>
      <w:sz w:val="28"/>
      <w:szCs w:val="28"/>
    </w:rPr>
  </w:style>
  <w:style w:type="paragraph" w:customStyle="1" w:styleId="TB">
    <w:name w:val="TB"/>
    <w:basedOn w:val="Normal"/>
    <w:link w:val="TBChar"/>
    <w:rsid w:val="0025130D"/>
    <w:pPr>
      <w:overflowPunct w:val="0"/>
      <w:autoSpaceDE w:val="0"/>
      <w:autoSpaceDN w:val="0"/>
      <w:adjustRightInd w:val="0"/>
      <w:spacing w:after="120" w:line="260" w:lineRule="exact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TBChar">
    <w:name w:val="TB Char"/>
    <w:basedOn w:val="DefaultParagraphFont"/>
    <w:link w:val="TB"/>
    <w:rsid w:val="0025130D"/>
    <w:rPr>
      <w:rFonts w:ascii="Times New Roman" w:eastAsia="Times New Roman" w:hAnsi="Times New Roman" w:cs="Times New Roman"/>
      <w:szCs w:val="20"/>
    </w:rPr>
  </w:style>
  <w:style w:type="paragraph" w:customStyle="1" w:styleId="NoteText">
    <w:name w:val="NoteText"/>
    <w:basedOn w:val="Normal"/>
    <w:qFormat/>
    <w:rsid w:val="0025130D"/>
    <w:pPr>
      <w:tabs>
        <w:tab w:val="left" w:pos="360"/>
        <w:tab w:val="left" w:pos="8640"/>
      </w:tabs>
      <w:overflowPunct w:val="0"/>
      <w:autoSpaceDE w:val="0"/>
      <w:autoSpaceDN w:val="0"/>
      <w:adjustRightInd w:val="0"/>
      <w:spacing w:after="240" w:line="260" w:lineRule="exact"/>
      <w:ind w:right="612"/>
      <w:textAlignment w:val="baseline"/>
    </w:pPr>
    <w:rPr>
      <w:rFonts w:ascii="Arial" w:eastAsia="Times New Roman" w:hAnsi="Arial" w:cs="Arial"/>
      <w:i/>
      <w:noProof/>
      <w:sz w:val="20"/>
      <w:szCs w:val="20"/>
      <w:lang w:bidi="en-US"/>
    </w:rPr>
  </w:style>
  <w:style w:type="paragraph" w:customStyle="1" w:styleId="ObjHead">
    <w:name w:val="Obj Head"/>
    <w:basedOn w:val="Normal"/>
    <w:next w:val="Normal"/>
    <w:qFormat/>
    <w:rsid w:val="0025130D"/>
    <w:pPr>
      <w:tabs>
        <w:tab w:val="left" w:pos="360"/>
        <w:tab w:val="left" w:pos="8640"/>
      </w:tabs>
      <w:overflowPunct w:val="0"/>
      <w:autoSpaceDE w:val="0"/>
      <w:autoSpaceDN w:val="0"/>
      <w:adjustRightInd w:val="0"/>
      <w:spacing w:after="240" w:line="260" w:lineRule="exact"/>
      <w:ind w:left="360" w:right="630"/>
      <w:jc w:val="both"/>
      <w:textAlignment w:val="baseline"/>
    </w:pPr>
    <w:rPr>
      <w:rFonts w:ascii="Arial" w:eastAsia="Times New Roman" w:hAnsi="Arial" w:cs="Arial"/>
      <w:b/>
      <w:noProof/>
      <w:sz w:val="20"/>
      <w:szCs w:val="20"/>
    </w:rPr>
  </w:style>
  <w:style w:type="paragraph" w:customStyle="1" w:styleId="NoteHead">
    <w:name w:val="NoteHead"/>
    <w:basedOn w:val="Normal"/>
    <w:qFormat/>
    <w:rsid w:val="0025130D"/>
    <w:pPr>
      <w:tabs>
        <w:tab w:val="left" w:pos="360"/>
        <w:tab w:val="left" w:pos="8640"/>
      </w:tabs>
      <w:overflowPunct w:val="0"/>
      <w:autoSpaceDE w:val="0"/>
      <w:autoSpaceDN w:val="0"/>
      <w:adjustRightInd w:val="0"/>
      <w:spacing w:after="240" w:line="260" w:lineRule="exact"/>
      <w:ind w:left="113" w:right="113"/>
      <w:jc w:val="center"/>
      <w:textAlignment w:val="baseline"/>
    </w:pPr>
    <w:rPr>
      <w:rFonts w:ascii="Arial" w:eastAsia="Times New Roman" w:hAnsi="Arial" w:cs="Arial"/>
      <w:b/>
      <w:noProof/>
      <w:color w:val="FFFFFF"/>
      <w:szCs w:val="20"/>
    </w:rPr>
  </w:style>
  <w:style w:type="paragraph" w:customStyle="1" w:styleId="H2">
    <w:name w:val="H2"/>
    <w:basedOn w:val="Normal"/>
    <w:next w:val="Normal"/>
    <w:rsid w:val="0025130D"/>
    <w:pPr>
      <w:overflowPunct w:val="0"/>
      <w:autoSpaceDE w:val="0"/>
      <w:autoSpaceDN w:val="0"/>
      <w:adjustRightInd w:val="0"/>
      <w:spacing w:before="240" w:after="160" w:line="260" w:lineRule="exact"/>
      <w:ind w:firstLine="360"/>
      <w:textAlignment w:val="baseline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TXT">
    <w:name w:val="TXT"/>
    <w:rsid w:val="0025130D"/>
    <w:pPr>
      <w:tabs>
        <w:tab w:val="left" w:pos="360"/>
      </w:tabs>
      <w:overflowPunct w:val="0"/>
      <w:autoSpaceDE w:val="0"/>
      <w:autoSpaceDN w:val="0"/>
      <w:adjustRightInd w:val="0"/>
      <w:spacing w:after="60" w:line="260" w:lineRule="exact"/>
      <w:ind w:left="360" w:hanging="360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NL">
    <w:name w:val="NL"/>
    <w:basedOn w:val="Normal"/>
    <w:qFormat/>
    <w:rsid w:val="0025130D"/>
    <w:pPr>
      <w:tabs>
        <w:tab w:val="left" w:pos="810"/>
      </w:tabs>
      <w:overflowPunct w:val="0"/>
      <w:autoSpaceDE w:val="0"/>
      <w:autoSpaceDN w:val="0"/>
      <w:adjustRightInd w:val="0"/>
      <w:spacing w:after="240" w:line="260" w:lineRule="exact"/>
      <w:ind w:left="810" w:right="630" w:hanging="450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QuestionHead">
    <w:name w:val="QuestionHead"/>
    <w:basedOn w:val="NoteHead"/>
    <w:next w:val="Normal"/>
    <w:qFormat/>
    <w:rsid w:val="0025130D"/>
  </w:style>
  <w:style w:type="paragraph" w:customStyle="1" w:styleId="TXTIND">
    <w:name w:val="TXT IND"/>
    <w:basedOn w:val="Normal"/>
    <w:rsid w:val="0025130D"/>
    <w:pPr>
      <w:tabs>
        <w:tab w:val="left" w:pos="360"/>
        <w:tab w:val="left" w:pos="8640"/>
      </w:tabs>
      <w:overflowPunct w:val="0"/>
      <w:autoSpaceDE w:val="0"/>
      <w:autoSpaceDN w:val="0"/>
      <w:adjustRightInd w:val="0"/>
      <w:spacing w:after="240" w:line="260" w:lineRule="exact"/>
      <w:ind w:left="360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TXTIND0">
    <w:name w:val="TXT + IND"/>
    <w:basedOn w:val="TXTIND"/>
    <w:rsid w:val="0025130D"/>
    <w:pPr>
      <w:ind w:right="630"/>
    </w:pPr>
  </w:style>
  <w:style w:type="paragraph" w:customStyle="1" w:styleId="Head1">
    <w:name w:val="Head 1"/>
    <w:rsid w:val="0025130D"/>
    <w:pPr>
      <w:overflowPunct w:val="0"/>
      <w:autoSpaceDE w:val="0"/>
      <w:autoSpaceDN w:val="0"/>
      <w:adjustRightInd w:val="0"/>
      <w:spacing w:before="720" w:after="240" w:line="240" w:lineRule="auto"/>
      <w:textAlignment w:val="baseline"/>
    </w:pPr>
    <w:rPr>
      <w:rFonts w:ascii="Arial" w:eastAsia="Times New Roman" w:hAnsi="Arial" w:cs="Times New Roman"/>
      <w:b/>
      <w:caps/>
      <w:noProof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6E7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CD5"/>
  </w:style>
  <w:style w:type="paragraph" w:styleId="Footer">
    <w:name w:val="footer"/>
    <w:basedOn w:val="Normal"/>
    <w:link w:val="FooterChar"/>
    <w:uiPriority w:val="99"/>
    <w:semiHidden/>
    <w:unhideWhenUsed/>
    <w:rsid w:val="0061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37E9-F972-40A1-8C36-3F8D3DF0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WileyService</cp:lastModifiedBy>
  <cp:revision>8</cp:revision>
  <dcterms:created xsi:type="dcterms:W3CDTF">2011-12-07T01:10:00Z</dcterms:created>
  <dcterms:modified xsi:type="dcterms:W3CDTF">2011-12-07T01:34:00Z</dcterms:modified>
</cp:coreProperties>
</file>