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63" w:rsidRPr="008A41BA" w:rsidRDefault="007F3B6A" w:rsidP="00521063">
      <w:pPr>
        <w:spacing w:after="0" w:line="360" w:lineRule="auto"/>
        <w:jc w:val="center"/>
        <w:rPr>
          <w:rFonts w:ascii="Verdana" w:hAnsi="Verdana" w:cs="Arial"/>
          <w:b/>
          <w:sz w:val="24"/>
          <w:szCs w:val="24"/>
        </w:rPr>
      </w:pPr>
      <w:r>
        <w:rPr>
          <w:rFonts w:ascii="Verdana" w:hAnsi="Verdana" w:cs="Cambria"/>
          <w:b/>
          <w:color w:val="000000"/>
          <w:sz w:val="24"/>
          <w:szCs w:val="24"/>
        </w:rPr>
        <w:t>Frame Relay Migration to MPLS</w:t>
      </w:r>
    </w:p>
    <w:p w:rsidR="007F3B6A" w:rsidRPr="007F3B6A" w:rsidRDefault="007F3B6A" w:rsidP="007F3B6A">
      <w:pPr>
        <w:spacing w:after="0" w:line="360" w:lineRule="auto"/>
        <w:rPr>
          <w:rFonts w:ascii="Verdana" w:hAnsi="Verdana"/>
          <w:b/>
        </w:rPr>
      </w:pPr>
      <w:r w:rsidRPr="007F3B6A">
        <w:rPr>
          <w:rFonts w:ascii="Verdana" w:hAnsi="Verdana"/>
          <w:b/>
        </w:rPr>
        <w:t xml:space="preserve">Overview: </w:t>
      </w:r>
    </w:p>
    <w:p w:rsidR="007F3B6A" w:rsidRPr="007F3B6A" w:rsidRDefault="007F3B6A" w:rsidP="007F3B6A">
      <w:pPr>
        <w:spacing w:after="0" w:line="360" w:lineRule="auto"/>
        <w:rPr>
          <w:rFonts w:ascii="Verdana" w:hAnsi="Verdana" w:cs="Arial"/>
        </w:rPr>
      </w:pPr>
      <w:r w:rsidRPr="007F3B6A">
        <w:rPr>
          <w:rFonts w:ascii="Verdana" w:hAnsi="Verdana" w:cs="Arial"/>
        </w:rPr>
        <w:t xml:space="preserve">As part of </w:t>
      </w:r>
      <w:r>
        <w:rPr>
          <w:rFonts w:ascii="Verdana" w:hAnsi="Verdana" w:cs="Arial"/>
        </w:rPr>
        <w:t>your</w:t>
      </w:r>
      <w:r w:rsidRPr="007F3B6A">
        <w:rPr>
          <w:rFonts w:ascii="Verdana" w:hAnsi="Verdana" w:cs="Arial"/>
        </w:rPr>
        <w:t xml:space="preserve"> assigned readings and material covered in cla</w:t>
      </w:r>
      <w:r>
        <w:rPr>
          <w:rFonts w:ascii="Verdana" w:hAnsi="Verdana" w:cs="Arial"/>
        </w:rPr>
        <w:t xml:space="preserve">ss lecture you </w:t>
      </w:r>
      <w:r w:rsidRPr="007F3B6A">
        <w:rPr>
          <w:rFonts w:ascii="Verdana" w:hAnsi="Verdana" w:cs="Arial"/>
        </w:rPr>
        <w:t xml:space="preserve">have learned about Frame Relay WAN networking concepts. </w:t>
      </w:r>
      <w:r>
        <w:rPr>
          <w:rFonts w:ascii="Verdana" w:hAnsi="Verdana" w:cs="Arial"/>
        </w:rPr>
        <w:t xml:space="preserve"> For this assignment you</w:t>
      </w:r>
      <w:bookmarkStart w:id="0" w:name="_GoBack"/>
      <w:bookmarkEnd w:id="0"/>
      <w:r w:rsidRPr="007F3B6A">
        <w:rPr>
          <w:rFonts w:ascii="Verdana" w:hAnsi="Verdana" w:cs="Arial"/>
        </w:rPr>
        <w:t xml:space="preserve"> are going to perform some additional reading and research to understand the recent migration by many organizations from Frame Relay to MPLS.</w:t>
      </w:r>
    </w:p>
    <w:p w:rsidR="007F3B6A" w:rsidRPr="007F3B6A" w:rsidRDefault="007F3B6A" w:rsidP="007F3B6A">
      <w:pPr>
        <w:spacing w:after="0" w:line="360" w:lineRule="auto"/>
        <w:rPr>
          <w:rFonts w:ascii="Verdana" w:hAnsi="Verdana" w:cs="Arial"/>
        </w:rPr>
      </w:pPr>
    </w:p>
    <w:p w:rsidR="007F3B6A" w:rsidRPr="007F3B6A" w:rsidRDefault="007F3B6A" w:rsidP="007F3B6A">
      <w:pPr>
        <w:spacing w:after="0" w:line="360" w:lineRule="auto"/>
        <w:rPr>
          <w:rFonts w:ascii="Verdana" w:hAnsi="Verdana" w:cs="Arial"/>
          <w:b/>
        </w:rPr>
      </w:pPr>
      <w:r w:rsidRPr="007F3B6A">
        <w:rPr>
          <w:rFonts w:ascii="Verdana" w:hAnsi="Verdana" w:cs="Arial"/>
          <w:b/>
        </w:rPr>
        <w:t>Required Resources:</w:t>
      </w:r>
    </w:p>
    <w:p w:rsidR="007F3B6A" w:rsidRPr="007F3B6A" w:rsidRDefault="007F3B6A" w:rsidP="007F3B6A">
      <w:pPr>
        <w:numPr>
          <w:ilvl w:val="0"/>
          <w:numId w:val="16"/>
        </w:numPr>
        <w:spacing w:after="0" w:line="360" w:lineRule="auto"/>
        <w:rPr>
          <w:rFonts w:ascii="Verdana" w:hAnsi="Verdana" w:cs="Arial"/>
        </w:rPr>
      </w:pPr>
      <w:r w:rsidRPr="007F3B6A">
        <w:rPr>
          <w:rFonts w:ascii="Verdana" w:hAnsi="Verdana" w:cs="Arial"/>
        </w:rPr>
        <w:t>Textbook and Lecture Notes</w:t>
      </w:r>
    </w:p>
    <w:p w:rsidR="007F3B6A" w:rsidRPr="007F3B6A" w:rsidRDefault="007F3B6A" w:rsidP="007F3B6A">
      <w:pPr>
        <w:numPr>
          <w:ilvl w:val="0"/>
          <w:numId w:val="16"/>
        </w:numPr>
        <w:spacing w:after="0" w:line="360" w:lineRule="auto"/>
        <w:rPr>
          <w:rFonts w:ascii="Verdana" w:hAnsi="Verdana" w:cs="Arial"/>
        </w:rPr>
      </w:pPr>
      <w:r w:rsidRPr="007F3B6A">
        <w:rPr>
          <w:rFonts w:ascii="Verdana" w:hAnsi="Verdana" w:cs="Arial"/>
        </w:rPr>
        <w:t>Internet Access</w:t>
      </w:r>
    </w:p>
    <w:p w:rsidR="007F3B6A" w:rsidRPr="007F3B6A" w:rsidRDefault="007F3B6A" w:rsidP="007F3B6A">
      <w:pPr>
        <w:spacing w:after="0" w:line="360" w:lineRule="auto"/>
        <w:rPr>
          <w:rFonts w:ascii="Verdana" w:hAnsi="Verdana" w:cs="Arial"/>
          <w:b/>
        </w:rPr>
      </w:pPr>
    </w:p>
    <w:p w:rsidR="007F3B6A" w:rsidRPr="007F3B6A" w:rsidRDefault="007F3B6A" w:rsidP="007F3B6A">
      <w:pPr>
        <w:spacing w:after="0" w:line="360" w:lineRule="auto"/>
        <w:rPr>
          <w:rFonts w:ascii="Verdana" w:hAnsi="Verdana" w:cs="Arial"/>
          <w:b/>
        </w:rPr>
      </w:pPr>
      <w:r w:rsidRPr="007F3B6A">
        <w:rPr>
          <w:rFonts w:ascii="Verdana" w:hAnsi="Verdana" w:cs="Arial"/>
          <w:b/>
        </w:rPr>
        <w:t>Research Resources:</w:t>
      </w:r>
    </w:p>
    <w:p w:rsidR="007F3B6A" w:rsidRPr="007F3B6A" w:rsidRDefault="007F3B6A" w:rsidP="007F3B6A">
      <w:pPr>
        <w:pStyle w:val="Heading2"/>
        <w:rPr>
          <w:rFonts w:ascii="Verdana" w:hAnsi="Verdana"/>
          <w:b w:val="0"/>
          <w:i w:val="0"/>
          <w:sz w:val="22"/>
          <w:szCs w:val="22"/>
        </w:rPr>
      </w:pPr>
      <w:r w:rsidRPr="007F3B6A">
        <w:rPr>
          <w:rFonts w:ascii="Verdana" w:hAnsi="Verdana"/>
          <w:b w:val="0"/>
          <w:sz w:val="22"/>
          <w:szCs w:val="22"/>
        </w:rPr>
        <w:t>Internet:</w:t>
      </w:r>
    </w:p>
    <w:p w:rsidR="007F3B6A" w:rsidRPr="007F3B6A" w:rsidRDefault="007F3B6A" w:rsidP="007F3B6A">
      <w:pPr>
        <w:pStyle w:val="body"/>
        <w:numPr>
          <w:ilvl w:val="0"/>
          <w:numId w:val="24"/>
        </w:numPr>
        <w:rPr>
          <w:rFonts w:ascii="Verdana" w:hAnsi="Verdana"/>
          <w:sz w:val="22"/>
          <w:szCs w:val="22"/>
        </w:rPr>
      </w:pPr>
      <w:r w:rsidRPr="007F3B6A">
        <w:rPr>
          <w:rFonts w:ascii="Verdana" w:hAnsi="Verdana"/>
          <w:sz w:val="22"/>
          <w:szCs w:val="22"/>
        </w:rPr>
        <w:t>Utilize the Internet to utilize the following reference material in support of completing your assignment.  You do not need to utilize each reference link, but ensure to cite which materials you do utilize or additional materials discovered on your own.</w:t>
      </w:r>
    </w:p>
    <w:p w:rsidR="007F3B6A" w:rsidRPr="007F3B6A" w:rsidRDefault="007F3B6A" w:rsidP="007F3B6A">
      <w:pPr>
        <w:rPr>
          <w:rFonts w:ascii="Verdana" w:hAnsi="Verdana"/>
        </w:rPr>
      </w:pPr>
    </w:p>
    <w:p w:rsidR="007F3B6A" w:rsidRPr="007F3B6A" w:rsidRDefault="007F3B6A" w:rsidP="007F3B6A">
      <w:pPr>
        <w:ind w:left="720"/>
        <w:rPr>
          <w:rFonts w:ascii="Verdana" w:hAnsi="Verdana" w:cs="Arial"/>
        </w:rPr>
      </w:pPr>
      <w:hyperlink r:id="rId8" w:history="1">
        <w:r w:rsidRPr="007F3B6A">
          <w:rPr>
            <w:rStyle w:val="Hyperlink"/>
            <w:rFonts w:ascii="Verdana" w:hAnsi="Verdana" w:cs="Arial"/>
          </w:rPr>
          <w:t>http://t1rex.blogspot.com/search?q=mpls</w:t>
        </w:r>
      </w:hyperlink>
    </w:p>
    <w:p w:rsidR="007F3B6A" w:rsidRPr="007F3B6A" w:rsidRDefault="007F3B6A" w:rsidP="007F3B6A">
      <w:pPr>
        <w:ind w:left="720"/>
        <w:rPr>
          <w:rFonts w:ascii="Verdana" w:hAnsi="Verdana" w:cs="Arial"/>
        </w:rPr>
      </w:pPr>
      <w:hyperlink r:id="rId9" w:history="1">
        <w:r w:rsidRPr="007F3B6A">
          <w:rPr>
            <w:rStyle w:val="Hyperlink"/>
            <w:rFonts w:ascii="Verdana" w:hAnsi="Verdana" w:cs="Arial"/>
          </w:rPr>
          <w:t>http://t1rex.blogspot.com/2008/05/goodbye-frame-relay-hello-mpls.html</w:t>
        </w:r>
      </w:hyperlink>
    </w:p>
    <w:p w:rsidR="007F3B6A" w:rsidRPr="007F3B6A" w:rsidRDefault="007F3B6A" w:rsidP="007F3B6A">
      <w:pPr>
        <w:ind w:left="720"/>
        <w:rPr>
          <w:rFonts w:ascii="Verdana" w:hAnsi="Verdana" w:cs="Arial"/>
        </w:rPr>
      </w:pPr>
      <w:hyperlink r:id="rId10" w:history="1">
        <w:r w:rsidRPr="007F3B6A">
          <w:rPr>
            <w:rStyle w:val="Hyperlink"/>
            <w:rFonts w:ascii="Verdana" w:hAnsi="Verdana" w:cs="Arial"/>
          </w:rPr>
          <w:t>http://www.xo.com/SiteCollectionDocuments/Whitepapers/Ready_to_Migrate_Whitepaper.pdf</w:t>
        </w:r>
      </w:hyperlink>
    </w:p>
    <w:p w:rsidR="007F3B6A" w:rsidRPr="007F3B6A" w:rsidRDefault="007F3B6A" w:rsidP="007F3B6A">
      <w:pPr>
        <w:ind w:left="720"/>
        <w:rPr>
          <w:rFonts w:ascii="Verdana" w:hAnsi="Verdana" w:cs="Arial"/>
        </w:rPr>
      </w:pPr>
      <w:hyperlink r:id="rId11" w:history="1">
        <w:r w:rsidRPr="007F3B6A">
          <w:rPr>
            <w:rStyle w:val="Hyperlink"/>
            <w:rFonts w:ascii="Verdana" w:hAnsi="Verdana" w:cs="Arial"/>
          </w:rPr>
          <w:t>http://www.netcraftsmen.net/resources/archived-articles/480-mpls-vpns-from-the-customer-side.html</w:t>
        </w:r>
      </w:hyperlink>
    </w:p>
    <w:p w:rsidR="007F3B6A" w:rsidRPr="007F3B6A" w:rsidRDefault="007F3B6A" w:rsidP="007F3B6A">
      <w:pPr>
        <w:ind w:left="720"/>
        <w:rPr>
          <w:rFonts w:ascii="Verdana" w:hAnsi="Verdana" w:cs="Arial"/>
        </w:rPr>
      </w:pPr>
      <w:hyperlink r:id="rId12" w:history="1">
        <w:r w:rsidRPr="007F3B6A">
          <w:rPr>
            <w:rStyle w:val="Hyperlink"/>
            <w:rFonts w:ascii="Verdana" w:hAnsi="Verdana" w:cs="Arial"/>
          </w:rPr>
          <w:t>http://www.mpls-experts.com/technical/mpls-frame-relay-internet-VPN.htm</w:t>
        </w:r>
      </w:hyperlink>
    </w:p>
    <w:p w:rsidR="007F3B6A" w:rsidRPr="007F3B6A" w:rsidRDefault="007F3B6A" w:rsidP="007F3B6A">
      <w:pPr>
        <w:ind w:left="720"/>
        <w:rPr>
          <w:rFonts w:ascii="Verdana" w:hAnsi="Verdana" w:cs="Arial"/>
        </w:rPr>
      </w:pPr>
      <w:hyperlink r:id="rId13" w:history="1">
        <w:r w:rsidRPr="007F3B6A">
          <w:rPr>
            <w:rStyle w:val="Hyperlink"/>
            <w:rFonts w:ascii="Verdana" w:hAnsi="Verdana" w:cs="Arial"/>
          </w:rPr>
          <w:t>http://tcpmag.com/qanda/article.asp?EditorialsID=365</w:t>
        </w:r>
      </w:hyperlink>
    </w:p>
    <w:p w:rsidR="007F3B6A" w:rsidRPr="007F3B6A" w:rsidRDefault="007F3B6A" w:rsidP="007F3B6A">
      <w:pPr>
        <w:spacing w:after="0" w:line="360" w:lineRule="auto"/>
        <w:rPr>
          <w:rFonts w:ascii="Verdana" w:hAnsi="Verdana" w:cs="Arial"/>
        </w:rPr>
      </w:pPr>
    </w:p>
    <w:p w:rsidR="007F3B6A" w:rsidRPr="007F3B6A" w:rsidRDefault="007F3B6A" w:rsidP="007F3B6A">
      <w:pPr>
        <w:spacing w:after="0" w:line="360" w:lineRule="auto"/>
        <w:rPr>
          <w:rFonts w:ascii="Verdana" w:hAnsi="Verdana" w:cs="Arial"/>
          <w:b/>
        </w:rPr>
      </w:pPr>
      <w:r w:rsidRPr="007F3B6A">
        <w:rPr>
          <w:rFonts w:ascii="Verdana" w:hAnsi="Verdana" w:cs="Arial"/>
          <w:b/>
        </w:rPr>
        <w:t>Deliverables</w:t>
      </w:r>
    </w:p>
    <w:p w:rsidR="007F3B6A" w:rsidRPr="007F3B6A" w:rsidRDefault="007F3B6A" w:rsidP="007F3B6A">
      <w:pPr>
        <w:numPr>
          <w:ilvl w:val="0"/>
          <w:numId w:val="15"/>
        </w:numPr>
        <w:spacing w:after="0" w:line="360" w:lineRule="auto"/>
        <w:rPr>
          <w:rFonts w:ascii="Verdana" w:hAnsi="Verdana" w:cs="Arial"/>
        </w:rPr>
      </w:pPr>
      <w:r w:rsidRPr="007F3B6A">
        <w:rPr>
          <w:rFonts w:ascii="Verdana" w:hAnsi="Verdana" w:cs="Arial"/>
        </w:rPr>
        <w:lastRenderedPageBreak/>
        <w:t>Provide information in table form comparing the underlying layer 1 &amp; 2 technologies utilized in both Frame Relay and MPLS WANs</w:t>
      </w:r>
    </w:p>
    <w:p w:rsidR="007F3B6A" w:rsidRPr="007F3B6A" w:rsidRDefault="007F3B6A" w:rsidP="007F3B6A">
      <w:pPr>
        <w:numPr>
          <w:ilvl w:val="0"/>
          <w:numId w:val="15"/>
        </w:numPr>
        <w:spacing w:after="0" w:line="360" w:lineRule="auto"/>
        <w:rPr>
          <w:rFonts w:ascii="Verdana" w:hAnsi="Verdana" w:cs="Arial"/>
        </w:rPr>
      </w:pPr>
      <w:r w:rsidRPr="007F3B6A">
        <w:rPr>
          <w:rFonts w:ascii="Verdana" w:hAnsi="Verdana" w:cs="Arial"/>
        </w:rPr>
        <w:t>Perform research to understand some of the benefits provided by a MPLS WAN versus a Frame Relay WAN.  Describe your findings in your response.</w:t>
      </w:r>
    </w:p>
    <w:p w:rsidR="00521063" w:rsidRPr="007F3B6A" w:rsidRDefault="007F3B6A" w:rsidP="007F3B6A">
      <w:pPr>
        <w:pStyle w:val="ListParagraph"/>
        <w:numPr>
          <w:ilvl w:val="0"/>
          <w:numId w:val="15"/>
        </w:numPr>
        <w:spacing w:after="0" w:line="360" w:lineRule="auto"/>
        <w:rPr>
          <w:rFonts w:ascii="Verdana" w:hAnsi="Verdana" w:cs="Arial"/>
        </w:rPr>
      </w:pPr>
      <w:r w:rsidRPr="007F3B6A">
        <w:rPr>
          <w:rFonts w:ascii="Verdana" w:hAnsi="Verdana" w:cs="Arial"/>
        </w:rPr>
        <w:t>Response should be a minimum of 350 words with a recommend length of around 500 words.</w:t>
      </w:r>
    </w:p>
    <w:sectPr w:rsidR="00521063" w:rsidRPr="007F3B6A" w:rsidSect="00253370">
      <w:headerReference w:type="default" r:id="rId14"/>
      <w:footerReference w:type="default" r:id="rId15"/>
      <w:type w:val="continuous"/>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12" w:rsidRDefault="00287412" w:rsidP="00485950">
      <w:pPr>
        <w:spacing w:after="0" w:line="240" w:lineRule="auto"/>
      </w:pPr>
      <w:r>
        <w:separator/>
      </w:r>
    </w:p>
  </w:endnote>
  <w:endnote w:type="continuationSeparator" w:id="0">
    <w:p w:rsidR="00287412" w:rsidRDefault="00287412" w:rsidP="0048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33" w:rsidRDefault="00220F33" w:rsidP="00485950">
    <w:pPr>
      <w:pStyle w:val="Footer"/>
      <w:pBdr>
        <w:top w:val="thinThickSmallGap" w:sz="24" w:space="1" w:color="622423"/>
      </w:pBdr>
      <w:tabs>
        <w:tab w:val="clear" w:pos="4680"/>
      </w:tabs>
      <w:rPr>
        <w:rFonts w:ascii="Cambria" w:hAnsi="Cambria"/>
      </w:rPr>
    </w:pPr>
    <w:r>
      <w:rPr>
        <w:rFonts w:ascii="Cambria" w:hAnsi="Cambria"/>
      </w:rPr>
      <w:t>© ITT Educational Services</w:t>
    </w:r>
    <w:r>
      <w:rPr>
        <w:rFonts w:ascii="Cambria" w:hAnsi="Cambria"/>
      </w:rPr>
      <w:tab/>
      <w:t xml:space="preserve">Page </w:t>
    </w:r>
    <w:r w:rsidR="00287412">
      <w:fldChar w:fldCharType="begin"/>
    </w:r>
    <w:r w:rsidR="00287412">
      <w:instrText xml:space="preserve"> PAGE   \* MERGEFORMAT </w:instrText>
    </w:r>
    <w:r w:rsidR="00287412">
      <w:fldChar w:fldCharType="separate"/>
    </w:r>
    <w:r w:rsidR="007F3B6A" w:rsidRPr="007F3B6A">
      <w:rPr>
        <w:rFonts w:ascii="Cambria" w:hAnsi="Cambria"/>
        <w:noProof/>
      </w:rPr>
      <w:t>1</w:t>
    </w:r>
    <w:r w:rsidR="00287412">
      <w:rPr>
        <w:rFonts w:ascii="Cambria" w:hAnsi="Cambria"/>
        <w:noProof/>
      </w:rPr>
      <w:fldChar w:fldCharType="end"/>
    </w:r>
  </w:p>
  <w:p w:rsidR="00220F33" w:rsidRDefault="00220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12" w:rsidRDefault="00287412" w:rsidP="00485950">
      <w:pPr>
        <w:spacing w:after="0" w:line="240" w:lineRule="auto"/>
      </w:pPr>
      <w:r>
        <w:separator/>
      </w:r>
    </w:p>
  </w:footnote>
  <w:footnote w:type="continuationSeparator" w:id="0">
    <w:p w:rsidR="00287412" w:rsidRDefault="00287412" w:rsidP="0048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63" w:rsidRPr="008A41BA" w:rsidRDefault="0023734A" w:rsidP="00521063">
    <w:pPr>
      <w:pStyle w:val="Header"/>
      <w:pBdr>
        <w:bottom w:val="thickThinSmallGap" w:sz="24" w:space="1" w:color="622423"/>
      </w:pBdr>
      <w:rPr>
        <w:rFonts w:ascii="Verdana" w:hAnsi="Verdana" w:cs="Cambria"/>
        <w:color w:val="000000"/>
        <w:sz w:val="24"/>
        <w:szCs w:val="24"/>
      </w:rPr>
    </w:pPr>
    <w:r w:rsidRPr="008A41BA">
      <w:rPr>
        <w:rFonts w:ascii="Verdana" w:hAnsi="Verdana" w:cs="Cambria"/>
        <w:color w:val="000000"/>
        <w:sz w:val="24"/>
        <w:szCs w:val="24"/>
      </w:rPr>
      <w:t>NT2640</w:t>
    </w:r>
    <w:r w:rsidR="00220F33" w:rsidRPr="008A41BA">
      <w:rPr>
        <w:rFonts w:ascii="Verdana" w:hAnsi="Verdana" w:cs="Cambria"/>
        <w:color w:val="000000"/>
        <w:sz w:val="24"/>
        <w:szCs w:val="24"/>
      </w:rPr>
      <w:t xml:space="preserve">: Unit </w:t>
    </w:r>
    <w:r w:rsidR="007F3B6A">
      <w:rPr>
        <w:rFonts w:ascii="Verdana" w:hAnsi="Verdana" w:cs="Cambria"/>
        <w:color w:val="000000"/>
        <w:sz w:val="24"/>
        <w:szCs w:val="24"/>
      </w:rPr>
      <w:t>10</w:t>
    </w:r>
    <w:r w:rsidRPr="008A41BA">
      <w:rPr>
        <w:rFonts w:ascii="Verdana" w:hAnsi="Verdana" w:cs="Cambria"/>
        <w:color w:val="000000"/>
        <w:sz w:val="24"/>
        <w:szCs w:val="24"/>
      </w:rPr>
      <w:t xml:space="preserve"> –</w:t>
    </w:r>
    <w:r w:rsidR="00220F33" w:rsidRPr="008A41BA">
      <w:rPr>
        <w:rFonts w:ascii="Verdana" w:hAnsi="Verdana" w:cs="Cambria"/>
        <w:color w:val="000000"/>
        <w:sz w:val="24"/>
        <w:szCs w:val="24"/>
      </w:rPr>
      <w:t xml:space="preserve"> </w:t>
    </w:r>
    <w:r w:rsidRPr="008A41BA">
      <w:rPr>
        <w:rFonts w:ascii="Verdana" w:hAnsi="Verdana" w:cs="Cambria"/>
        <w:color w:val="000000"/>
        <w:sz w:val="24"/>
        <w:szCs w:val="24"/>
      </w:rPr>
      <w:t>Assignmen</w:t>
    </w:r>
    <w:r w:rsidR="00521063" w:rsidRPr="008A41BA">
      <w:rPr>
        <w:rFonts w:ascii="Verdana" w:hAnsi="Verdana" w:cs="Cambria"/>
        <w:color w:val="000000"/>
        <w:sz w:val="24"/>
        <w:szCs w:val="24"/>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718"/>
    <w:multiLevelType w:val="hybridMultilevel"/>
    <w:tmpl w:val="83A8543C"/>
    <w:lvl w:ilvl="0" w:tplc="06C2B4B4">
      <w:start w:val="1"/>
      <w:numFmt w:val="bullet"/>
      <w:lvlText w:val=""/>
      <w:lvlJc w:val="left"/>
      <w:pPr>
        <w:tabs>
          <w:tab w:val="num" w:pos="720"/>
        </w:tabs>
        <w:ind w:left="720" w:hanging="360"/>
      </w:pPr>
      <w:rPr>
        <w:rFonts w:ascii="Wingdings" w:hAnsi="Wingdings" w:hint="default"/>
      </w:rPr>
    </w:lvl>
    <w:lvl w:ilvl="1" w:tplc="E1A055F8" w:tentative="1">
      <w:start w:val="1"/>
      <w:numFmt w:val="bullet"/>
      <w:lvlText w:val=""/>
      <w:lvlJc w:val="left"/>
      <w:pPr>
        <w:tabs>
          <w:tab w:val="num" w:pos="1440"/>
        </w:tabs>
        <w:ind w:left="1440" w:hanging="360"/>
      </w:pPr>
      <w:rPr>
        <w:rFonts w:ascii="Wingdings" w:hAnsi="Wingdings" w:hint="default"/>
      </w:rPr>
    </w:lvl>
    <w:lvl w:ilvl="2" w:tplc="A7062952" w:tentative="1">
      <w:start w:val="1"/>
      <w:numFmt w:val="bullet"/>
      <w:lvlText w:val=""/>
      <w:lvlJc w:val="left"/>
      <w:pPr>
        <w:tabs>
          <w:tab w:val="num" w:pos="2160"/>
        </w:tabs>
        <w:ind w:left="2160" w:hanging="360"/>
      </w:pPr>
      <w:rPr>
        <w:rFonts w:ascii="Wingdings" w:hAnsi="Wingdings" w:hint="default"/>
      </w:rPr>
    </w:lvl>
    <w:lvl w:ilvl="3" w:tplc="7AB6065A" w:tentative="1">
      <w:start w:val="1"/>
      <w:numFmt w:val="bullet"/>
      <w:lvlText w:val=""/>
      <w:lvlJc w:val="left"/>
      <w:pPr>
        <w:tabs>
          <w:tab w:val="num" w:pos="2880"/>
        </w:tabs>
        <w:ind w:left="2880" w:hanging="360"/>
      </w:pPr>
      <w:rPr>
        <w:rFonts w:ascii="Wingdings" w:hAnsi="Wingdings" w:hint="default"/>
      </w:rPr>
    </w:lvl>
    <w:lvl w:ilvl="4" w:tplc="2578D5D6" w:tentative="1">
      <w:start w:val="1"/>
      <w:numFmt w:val="bullet"/>
      <w:lvlText w:val=""/>
      <w:lvlJc w:val="left"/>
      <w:pPr>
        <w:tabs>
          <w:tab w:val="num" w:pos="3600"/>
        </w:tabs>
        <w:ind w:left="3600" w:hanging="360"/>
      </w:pPr>
      <w:rPr>
        <w:rFonts w:ascii="Wingdings" w:hAnsi="Wingdings" w:hint="default"/>
      </w:rPr>
    </w:lvl>
    <w:lvl w:ilvl="5" w:tplc="F2C29646" w:tentative="1">
      <w:start w:val="1"/>
      <w:numFmt w:val="bullet"/>
      <w:lvlText w:val=""/>
      <w:lvlJc w:val="left"/>
      <w:pPr>
        <w:tabs>
          <w:tab w:val="num" w:pos="4320"/>
        </w:tabs>
        <w:ind w:left="4320" w:hanging="360"/>
      </w:pPr>
      <w:rPr>
        <w:rFonts w:ascii="Wingdings" w:hAnsi="Wingdings" w:hint="default"/>
      </w:rPr>
    </w:lvl>
    <w:lvl w:ilvl="6" w:tplc="862E04DC" w:tentative="1">
      <w:start w:val="1"/>
      <w:numFmt w:val="bullet"/>
      <w:lvlText w:val=""/>
      <w:lvlJc w:val="left"/>
      <w:pPr>
        <w:tabs>
          <w:tab w:val="num" w:pos="5040"/>
        </w:tabs>
        <w:ind w:left="5040" w:hanging="360"/>
      </w:pPr>
      <w:rPr>
        <w:rFonts w:ascii="Wingdings" w:hAnsi="Wingdings" w:hint="default"/>
      </w:rPr>
    </w:lvl>
    <w:lvl w:ilvl="7" w:tplc="A9E8B0BC" w:tentative="1">
      <w:start w:val="1"/>
      <w:numFmt w:val="bullet"/>
      <w:lvlText w:val=""/>
      <w:lvlJc w:val="left"/>
      <w:pPr>
        <w:tabs>
          <w:tab w:val="num" w:pos="5760"/>
        </w:tabs>
        <w:ind w:left="5760" w:hanging="360"/>
      </w:pPr>
      <w:rPr>
        <w:rFonts w:ascii="Wingdings" w:hAnsi="Wingdings" w:hint="default"/>
      </w:rPr>
    </w:lvl>
    <w:lvl w:ilvl="8" w:tplc="9F60D366" w:tentative="1">
      <w:start w:val="1"/>
      <w:numFmt w:val="bullet"/>
      <w:lvlText w:val=""/>
      <w:lvlJc w:val="left"/>
      <w:pPr>
        <w:tabs>
          <w:tab w:val="num" w:pos="6480"/>
        </w:tabs>
        <w:ind w:left="6480" w:hanging="360"/>
      </w:pPr>
      <w:rPr>
        <w:rFonts w:ascii="Wingdings" w:hAnsi="Wingdings" w:hint="default"/>
      </w:rPr>
    </w:lvl>
  </w:abstractNum>
  <w:abstractNum w:abstractNumId="1">
    <w:nsid w:val="06841DAD"/>
    <w:multiLevelType w:val="hybridMultilevel"/>
    <w:tmpl w:val="3E780B3E"/>
    <w:lvl w:ilvl="0" w:tplc="8F6495C2">
      <w:start w:val="1"/>
      <w:numFmt w:val="bullet"/>
      <w:lvlText w:val=""/>
      <w:lvlJc w:val="left"/>
      <w:pPr>
        <w:tabs>
          <w:tab w:val="num" w:pos="360"/>
        </w:tabs>
        <w:ind w:left="360" w:hanging="360"/>
      </w:pPr>
      <w:rPr>
        <w:rFonts w:ascii="Wingdings" w:hAnsi="Wingdings" w:hint="default"/>
      </w:rPr>
    </w:lvl>
    <w:lvl w:ilvl="1" w:tplc="9BA0C272" w:tentative="1">
      <w:start w:val="1"/>
      <w:numFmt w:val="bullet"/>
      <w:lvlText w:val=""/>
      <w:lvlJc w:val="left"/>
      <w:pPr>
        <w:tabs>
          <w:tab w:val="num" w:pos="1080"/>
        </w:tabs>
        <w:ind w:left="1080" w:hanging="360"/>
      </w:pPr>
      <w:rPr>
        <w:rFonts w:ascii="Wingdings" w:hAnsi="Wingdings" w:hint="default"/>
      </w:rPr>
    </w:lvl>
    <w:lvl w:ilvl="2" w:tplc="4BBE1E6E" w:tentative="1">
      <w:start w:val="1"/>
      <w:numFmt w:val="bullet"/>
      <w:lvlText w:val=""/>
      <w:lvlJc w:val="left"/>
      <w:pPr>
        <w:tabs>
          <w:tab w:val="num" w:pos="1800"/>
        </w:tabs>
        <w:ind w:left="1800" w:hanging="360"/>
      </w:pPr>
      <w:rPr>
        <w:rFonts w:ascii="Wingdings" w:hAnsi="Wingdings" w:hint="default"/>
      </w:rPr>
    </w:lvl>
    <w:lvl w:ilvl="3" w:tplc="B10A73A6" w:tentative="1">
      <w:start w:val="1"/>
      <w:numFmt w:val="bullet"/>
      <w:lvlText w:val=""/>
      <w:lvlJc w:val="left"/>
      <w:pPr>
        <w:tabs>
          <w:tab w:val="num" w:pos="2520"/>
        </w:tabs>
        <w:ind w:left="2520" w:hanging="360"/>
      </w:pPr>
      <w:rPr>
        <w:rFonts w:ascii="Wingdings" w:hAnsi="Wingdings" w:hint="default"/>
      </w:rPr>
    </w:lvl>
    <w:lvl w:ilvl="4" w:tplc="2594E298" w:tentative="1">
      <w:start w:val="1"/>
      <w:numFmt w:val="bullet"/>
      <w:lvlText w:val=""/>
      <w:lvlJc w:val="left"/>
      <w:pPr>
        <w:tabs>
          <w:tab w:val="num" w:pos="3240"/>
        </w:tabs>
        <w:ind w:left="3240" w:hanging="360"/>
      </w:pPr>
      <w:rPr>
        <w:rFonts w:ascii="Wingdings" w:hAnsi="Wingdings" w:hint="default"/>
      </w:rPr>
    </w:lvl>
    <w:lvl w:ilvl="5" w:tplc="722C7142" w:tentative="1">
      <w:start w:val="1"/>
      <w:numFmt w:val="bullet"/>
      <w:lvlText w:val=""/>
      <w:lvlJc w:val="left"/>
      <w:pPr>
        <w:tabs>
          <w:tab w:val="num" w:pos="3960"/>
        </w:tabs>
        <w:ind w:left="3960" w:hanging="360"/>
      </w:pPr>
      <w:rPr>
        <w:rFonts w:ascii="Wingdings" w:hAnsi="Wingdings" w:hint="default"/>
      </w:rPr>
    </w:lvl>
    <w:lvl w:ilvl="6" w:tplc="7BA048E0" w:tentative="1">
      <w:start w:val="1"/>
      <w:numFmt w:val="bullet"/>
      <w:lvlText w:val=""/>
      <w:lvlJc w:val="left"/>
      <w:pPr>
        <w:tabs>
          <w:tab w:val="num" w:pos="4680"/>
        </w:tabs>
        <w:ind w:left="4680" w:hanging="360"/>
      </w:pPr>
      <w:rPr>
        <w:rFonts w:ascii="Wingdings" w:hAnsi="Wingdings" w:hint="default"/>
      </w:rPr>
    </w:lvl>
    <w:lvl w:ilvl="7" w:tplc="2090C0A2" w:tentative="1">
      <w:start w:val="1"/>
      <w:numFmt w:val="bullet"/>
      <w:lvlText w:val=""/>
      <w:lvlJc w:val="left"/>
      <w:pPr>
        <w:tabs>
          <w:tab w:val="num" w:pos="5400"/>
        </w:tabs>
        <w:ind w:left="5400" w:hanging="360"/>
      </w:pPr>
      <w:rPr>
        <w:rFonts w:ascii="Wingdings" w:hAnsi="Wingdings" w:hint="default"/>
      </w:rPr>
    </w:lvl>
    <w:lvl w:ilvl="8" w:tplc="92DA1908" w:tentative="1">
      <w:start w:val="1"/>
      <w:numFmt w:val="bullet"/>
      <w:lvlText w:val=""/>
      <w:lvlJc w:val="left"/>
      <w:pPr>
        <w:tabs>
          <w:tab w:val="num" w:pos="6120"/>
        </w:tabs>
        <w:ind w:left="6120" w:hanging="360"/>
      </w:pPr>
      <w:rPr>
        <w:rFonts w:ascii="Wingdings" w:hAnsi="Wingdings" w:hint="default"/>
      </w:rPr>
    </w:lvl>
  </w:abstractNum>
  <w:abstractNum w:abstractNumId="2">
    <w:nsid w:val="07783900"/>
    <w:multiLevelType w:val="hybridMultilevel"/>
    <w:tmpl w:val="FB22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53F0C"/>
    <w:multiLevelType w:val="hybridMultilevel"/>
    <w:tmpl w:val="046C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A6F11"/>
    <w:multiLevelType w:val="hybridMultilevel"/>
    <w:tmpl w:val="558E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27B4D"/>
    <w:multiLevelType w:val="hybridMultilevel"/>
    <w:tmpl w:val="4502C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E4475"/>
    <w:multiLevelType w:val="hybridMultilevel"/>
    <w:tmpl w:val="F6F816C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E4851"/>
    <w:multiLevelType w:val="multilevel"/>
    <w:tmpl w:val="FB2200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C66C89"/>
    <w:multiLevelType w:val="hybridMultilevel"/>
    <w:tmpl w:val="09D0D67E"/>
    <w:lvl w:ilvl="0" w:tplc="45B0F7E8">
      <w:start w:val="1"/>
      <w:numFmt w:val="bullet"/>
      <w:lvlText w:val=""/>
      <w:lvlJc w:val="left"/>
      <w:pPr>
        <w:tabs>
          <w:tab w:val="num" w:pos="720"/>
        </w:tabs>
        <w:ind w:left="720" w:hanging="360"/>
      </w:pPr>
      <w:rPr>
        <w:rFonts w:ascii="Wingdings" w:hAnsi="Wingdings" w:hint="default"/>
      </w:rPr>
    </w:lvl>
    <w:lvl w:ilvl="1" w:tplc="267CAF78" w:tentative="1">
      <w:start w:val="1"/>
      <w:numFmt w:val="bullet"/>
      <w:lvlText w:val=""/>
      <w:lvlJc w:val="left"/>
      <w:pPr>
        <w:tabs>
          <w:tab w:val="num" w:pos="1440"/>
        </w:tabs>
        <w:ind w:left="1440" w:hanging="360"/>
      </w:pPr>
      <w:rPr>
        <w:rFonts w:ascii="Wingdings" w:hAnsi="Wingdings" w:hint="default"/>
      </w:rPr>
    </w:lvl>
    <w:lvl w:ilvl="2" w:tplc="37EEF68E" w:tentative="1">
      <w:start w:val="1"/>
      <w:numFmt w:val="bullet"/>
      <w:lvlText w:val=""/>
      <w:lvlJc w:val="left"/>
      <w:pPr>
        <w:tabs>
          <w:tab w:val="num" w:pos="2160"/>
        </w:tabs>
        <w:ind w:left="2160" w:hanging="360"/>
      </w:pPr>
      <w:rPr>
        <w:rFonts w:ascii="Wingdings" w:hAnsi="Wingdings" w:hint="default"/>
      </w:rPr>
    </w:lvl>
    <w:lvl w:ilvl="3" w:tplc="5E148A9C" w:tentative="1">
      <w:start w:val="1"/>
      <w:numFmt w:val="bullet"/>
      <w:lvlText w:val=""/>
      <w:lvlJc w:val="left"/>
      <w:pPr>
        <w:tabs>
          <w:tab w:val="num" w:pos="2880"/>
        </w:tabs>
        <w:ind w:left="2880" w:hanging="360"/>
      </w:pPr>
      <w:rPr>
        <w:rFonts w:ascii="Wingdings" w:hAnsi="Wingdings" w:hint="default"/>
      </w:rPr>
    </w:lvl>
    <w:lvl w:ilvl="4" w:tplc="E3FA9A9E" w:tentative="1">
      <w:start w:val="1"/>
      <w:numFmt w:val="bullet"/>
      <w:lvlText w:val=""/>
      <w:lvlJc w:val="left"/>
      <w:pPr>
        <w:tabs>
          <w:tab w:val="num" w:pos="3600"/>
        </w:tabs>
        <w:ind w:left="3600" w:hanging="360"/>
      </w:pPr>
      <w:rPr>
        <w:rFonts w:ascii="Wingdings" w:hAnsi="Wingdings" w:hint="default"/>
      </w:rPr>
    </w:lvl>
    <w:lvl w:ilvl="5" w:tplc="13EA7416" w:tentative="1">
      <w:start w:val="1"/>
      <w:numFmt w:val="bullet"/>
      <w:lvlText w:val=""/>
      <w:lvlJc w:val="left"/>
      <w:pPr>
        <w:tabs>
          <w:tab w:val="num" w:pos="4320"/>
        </w:tabs>
        <w:ind w:left="4320" w:hanging="360"/>
      </w:pPr>
      <w:rPr>
        <w:rFonts w:ascii="Wingdings" w:hAnsi="Wingdings" w:hint="default"/>
      </w:rPr>
    </w:lvl>
    <w:lvl w:ilvl="6" w:tplc="0AC0C2F0" w:tentative="1">
      <w:start w:val="1"/>
      <w:numFmt w:val="bullet"/>
      <w:lvlText w:val=""/>
      <w:lvlJc w:val="left"/>
      <w:pPr>
        <w:tabs>
          <w:tab w:val="num" w:pos="5040"/>
        </w:tabs>
        <w:ind w:left="5040" w:hanging="360"/>
      </w:pPr>
      <w:rPr>
        <w:rFonts w:ascii="Wingdings" w:hAnsi="Wingdings" w:hint="default"/>
      </w:rPr>
    </w:lvl>
    <w:lvl w:ilvl="7" w:tplc="F836BB74" w:tentative="1">
      <w:start w:val="1"/>
      <w:numFmt w:val="bullet"/>
      <w:lvlText w:val=""/>
      <w:lvlJc w:val="left"/>
      <w:pPr>
        <w:tabs>
          <w:tab w:val="num" w:pos="5760"/>
        </w:tabs>
        <w:ind w:left="5760" w:hanging="360"/>
      </w:pPr>
      <w:rPr>
        <w:rFonts w:ascii="Wingdings" w:hAnsi="Wingdings" w:hint="default"/>
      </w:rPr>
    </w:lvl>
    <w:lvl w:ilvl="8" w:tplc="000C11A0" w:tentative="1">
      <w:start w:val="1"/>
      <w:numFmt w:val="bullet"/>
      <w:lvlText w:val=""/>
      <w:lvlJc w:val="left"/>
      <w:pPr>
        <w:tabs>
          <w:tab w:val="num" w:pos="6480"/>
        </w:tabs>
        <w:ind w:left="6480" w:hanging="360"/>
      </w:pPr>
      <w:rPr>
        <w:rFonts w:ascii="Wingdings" w:hAnsi="Wingdings" w:hint="default"/>
      </w:rPr>
    </w:lvl>
  </w:abstractNum>
  <w:abstractNum w:abstractNumId="9">
    <w:nsid w:val="1E914C5E"/>
    <w:multiLevelType w:val="hybridMultilevel"/>
    <w:tmpl w:val="E1949F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C31DD"/>
    <w:multiLevelType w:val="hybridMultilevel"/>
    <w:tmpl w:val="53F06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FB08F8"/>
    <w:multiLevelType w:val="hybridMultilevel"/>
    <w:tmpl w:val="797CE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E3A0E"/>
    <w:multiLevelType w:val="hybridMultilevel"/>
    <w:tmpl w:val="C388B3F8"/>
    <w:lvl w:ilvl="0" w:tplc="B0DEC186">
      <w:start w:val="1"/>
      <w:numFmt w:val="bullet"/>
      <w:lvlText w:val=""/>
      <w:lvlJc w:val="left"/>
      <w:pPr>
        <w:tabs>
          <w:tab w:val="num" w:pos="720"/>
        </w:tabs>
        <w:ind w:left="720" w:hanging="360"/>
      </w:pPr>
      <w:rPr>
        <w:rFonts w:ascii="Wingdings" w:hAnsi="Wingdings" w:hint="default"/>
      </w:rPr>
    </w:lvl>
    <w:lvl w:ilvl="1" w:tplc="BFFE2F82" w:tentative="1">
      <w:start w:val="1"/>
      <w:numFmt w:val="bullet"/>
      <w:lvlText w:val=""/>
      <w:lvlJc w:val="left"/>
      <w:pPr>
        <w:tabs>
          <w:tab w:val="num" w:pos="1440"/>
        </w:tabs>
        <w:ind w:left="1440" w:hanging="360"/>
      </w:pPr>
      <w:rPr>
        <w:rFonts w:ascii="Wingdings" w:hAnsi="Wingdings" w:hint="default"/>
      </w:rPr>
    </w:lvl>
    <w:lvl w:ilvl="2" w:tplc="FE6C06D0" w:tentative="1">
      <w:start w:val="1"/>
      <w:numFmt w:val="bullet"/>
      <w:lvlText w:val=""/>
      <w:lvlJc w:val="left"/>
      <w:pPr>
        <w:tabs>
          <w:tab w:val="num" w:pos="2160"/>
        </w:tabs>
        <w:ind w:left="2160" w:hanging="360"/>
      </w:pPr>
      <w:rPr>
        <w:rFonts w:ascii="Wingdings" w:hAnsi="Wingdings" w:hint="default"/>
      </w:rPr>
    </w:lvl>
    <w:lvl w:ilvl="3" w:tplc="9D6231DA" w:tentative="1">
      <w:start w:val="1"/>
      <w:numFmt w:val="bullet"/>
      <w:lvlText w:val=""/>
      <w:lvlJc w:val="left"/>
      <w:pPr>
        <w:tabs>
          <w:tab w:val="num" w:pos="2880"/>
        </w:tabs>
        <w:ind w:left="2880" w:hanging="360"/>
      </w:pPr>
      <w:rPr>
        <w:rFonts w:ascii="Wingdings" w:hAnsi="Wingdings" w:hint="default"/>
      </w:rPr>
    </w:lvl>
    <w:lvl w:ilvl="4" w:tplc="FB5A476C" w:tentative="1">
      <w:start w:val="1"/>
      <w:numFmt w:val="bullet"/>
      <w:lvlText w:val=""/>
      <w:lvlJc w:val="left"/>
      <w:pPr>
        <w:tabs>
          <w:tab w:val="num" w:pos="3600"/>
        </w:tabs>
        <w:ind w:left="3600" w:hanging="360"/>
      </w:pPr>
      <w:rPr>
        <w:rFonts w:ascii="Wingdings" w:hAnsi="Wingdings" w:hint="default"/>
      </w:rPr>
    </w:lvl>
    <w:lvl w:ilvl="5" w:tplc="4A086AB6" w:tentative="1">
      <w:start w:val="1"/>
      <w:numFmt w:val="bullet"/>
      <w:lvlText w:val=""/>
      <w:lvlJc w:val="left"/>
      <w:pPr>
        <w:tabs>
          <w:tab w:val="num" w:pos="4320"/>
        </w:tabs>
        <w:ind w:left="4320" w:hanging="360"/>
      </w:pPr>
      <w:rPr>
        <w:rFonts w:ascii="Wingdings" w:hAnsi="Wingdings" w:hint="default"/>
      </w:rPr>
    </w:lvl>
    <w:lvl w:ilvl="6" w:tplc="52AE731E" w:tentative="1">
      <w:start w:val="1"/>
      <w:numFmt w:val="bullet"/>
      <w:lvlText w:val=""/>
      <w:lvlJc w:val="left"/>
      <w:pPr>
        <w:tabs>
          <w:tab w:val="num" w:pos="5040"/>
        </w:tabs>
        <w:ind w:left="5040" w:hanging="360"/>
      </w:pPr>
      <w:rPr>
        <w:rFonts w:ascii="Wingdings" w:hAnsi="Wingdings" w:hint="default"/>
      </w:rPr>
    </w:lvl>
    <w:lvl w:ilvl="7" w:tplc="A03A6A50" w:tentative="1">
      <w:start w:val="1"/>
      <w:numFmt w:val="bullet"/>
      <w:lvlText w:val=""/>
      <w:lvlJc w:val="left"/>
      <w:pPr>
        <w:tabs>
          <w:tab w:val="num" w:pos="5760"/>
        </w:tabs>
        <w:ind w:left="5760" w:hanging="360"/>
      </w:pPr>
      <w:rPr>
        <w:rFonts w:ascii="Wingdings" w:hAnsi="Wingdings" w:hint="default"/>
      </w:rPr>
    </w:lvl>
    <w:lvl w:ilvl="8" w:tplc="D7183DBE" w:tentative="1">
      <w:start w:val="1"/>
      <w:numFmt w:val="bullet"/>
      <w:lvlText w:val=""/>
      <w:lvlJc w:val="left"/>
      <w:pPr>
        <w:tabs>
          <w:tab w:val="num" w:pos="6480"/>
        </w:tabs>
        <w:ind w:left="6480" w:hanging="360"/>
      </w:pPr>
      <w:rPr>
        <w:rFonts w:ascii="Wingdings" w:hAnsi="Wingdings" w:hint="default"/>
      </w:rPr>
    </w:lvl>
  </w:abstractNum>
  <w:abstractNum w:abstractNumId="13">
    <w:nsid w:val="383A35C6"/>
    <w:multiLevelType w:val="hybridMultilevel"/>
    <w:tmpl w:val="695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F40F1"/>
    <w:multiLevelType w:val="hybridMultilevel"/>
    <w:tmpl w:val="3A449C70"/>
    <w:lvl w:ilvl="0" w:tplc="18582854">
      <w:start w:val="1"/>
      <w:numFmt w:val="bullet"/>
      <w:lvlText w:val=""/>
      <w:lvlJc w:val="left"/>
      <w:pPr>
        <w:tabs>
          <w:tab w:val="num" w:pos="720"/>
        </w:tabs>
        <w:ind w:left="720" w:hanging="360"/>
      </w:pPr>
      <w:rPr>
        <w:rFonts w:ascii="Wingdings" w:hAnsi="Wingdings" w:hint="default"/>
      </w:rPr>
    </w:lvl>
    <w:lvl w:ilvl="1" w:tplc="848A3C30" w:tentative="1">
      <w:start w:val="1"/>
      <w:numFmt w:val="bullet"/>
      <w:lvlText w:val=""/>
      <w:lvlJc w:val="left"/>
      <w:pPr>
        <w:tabs>
          <w:tab w:val="num" w:pos="1440"/>
        </w:tabs>
        <w:ind w:left="1440" w:hanging="360"/>
      </w:pPr>
      <w:rPr>
        <w:rFonts w:ascii="Wingdings" w:hAnsi="Wingdings" w:hint="default"/>
      </w:rPr>
    </w:lvl>
    <w:lvl w:ilvl="2" w:tplc="6BDAF6E8" w:tentative="1">
      <w:start w:val="1"/>
      <w:numFmt w:val="bullet"/>
      <w:lvlText w:val=""/>
      <w:lvlJc w:val="left"/>
      <w:pPr>
        <w:tabs>
          <w:tab w:val="num" w:pos="2160"/>
        </w:tabs>
        <w:ind w:left="2160" w:hanging="360"/>
      </w:pPr>
      <w:rPr>
        <w:rFonts w:ascii="Wingdings" w:hAnsi="Wingdings" w:hint="default"/>
      </w:rPr>
    </w:lvl>
    <w:lvl w:ilvl="3" w:tplc="E152A28A" w:tentative="1">
      <w:start w:val="1"/>
      <w:numFmt w:val="bullet"/>
      <w:lvlText w:val=""/>
      <w:lvlJc w:val="left"/>
      <w:pPr>
        <w:tabs>
          <w:tab w:val="num" w:pos="2880"/>
        </w:tabs>
        <w:ind w:left="2880" w:hanging="360"/>
      </w:pPr>
      <w:rPr>
        <w:rFonts w:ascii="Wingdings" w:hAnsi="Wingdings" w:hint="default"/>
      </w:rPr>
    </w:lvl>
    <w:lvl w:ilvl="4" w:tplc="1ABE4FB2" w:tentative="1">
      <w:start w:val="1"/>
      <w:numFmt w:val="bullet"/>
      <w:lvlText w:val=""/>
      <w:lvlJc w:val="left"/>
      <w:pPr>
        <w:tabs>
          <w:tab w:val="num" w:pos="3600"/>
        </w:tabs>
        <w:ind w:left="3600" w:hanging="360"/>
      </w:pPr>
      <w:rPr>
        <w:rFonts w:ascii="Wingdings" w:hAnsi="Wingdings" w:hint="default"/>
      </w:rPr>
    </w:lvl>
    <w:lvl w:ilvl="5" w:tplc="C0504948" w:tentative="1">
      <w:start w:val="1"/>
      <w:numFmt w:val="bullet"/>
      <w:lvlText w:val=""/>
      <w:lvlJc w:val="left"/>
      <w:pPr>
        <w:tabs>
          <w:tab w:val="num" w:pos="4320"/>
        </w:tabs>
        <w:ind w:left="4320" w:hanging="360"/>
      </w:pPr>
      <w:rPr>
        <w:rFonts w:ascii="Wingdings" w:hAnsi="Wingdings" w:hint="default"/>
      </w:rPr>
    </w:lvl>
    <w:lvl w:ilvl="6" w:tplc="DDDC04D0" w:tentative="1">
      <w:start w:val="1"/>
      <w:numFmt w:val="bullet"/>
      <w:lvlText w:val=""/>
      <w:lvlJc w:val="left"/>
      <w:pPr>
        <w:tabs>
          <w:tab w:val="num" w:pos="5040"/>
        </w:tabs>
        <w:ind w:left="5040" w:hanging="360"/>
      </w:pPr>
      <w:rPr>
        <w:rFonts w:ascii="Wingdings" w:hAnsi="Wingdings" w:hint="default"/>
      </w:rPr>
    </w:lvl>
    <w:lvl w:ilvl="7" w:tplc="1B805FFA" w:tentative="1">
      <w:start w:val="1"/>
      <w:numFmt w:val="bullet"/>
      <w:lvlText w:val=""/>
      <w:lvlJc w:val="left"/>
      <w:pPr>
        <w:tabs>
          <w:tab w:val="num" w:pos="5760"/>
        </w:tabs>
        <w:ind w:left="5760" w:hanging="360"/>
      </w:pPr>
      <w:rPr>
        <w:rFonts w:ascii="Wingdings" w:hAnsi="Wingdings" w:hint="default"/>
      </w:rPr>
    </w:lvl>
    <w:lvl w:ilvl="8" w:tplc="51DE0742" w:tentative="1">
      <w:start w:val="1"/>
      <w:numFmt w:val="bullet"/>
      <w:lvlText w:val=""/>
      <w:lvlJc w:val="left"/>
      <w:pPr>
        <w:tabs>
          <w:tab w:val="num" w:pos="6480"/>
        </w:tabs>
        <w:ind w:left="6480" w:hanging="360"/>
      </w:pPr>
      <w:rPr>
        <w:rFonts w:ascii="Wingdings" w:hAnsi="Wingdings" w:hint="default"/>
      </w:rPr>
    </w:lvl>
  </w:abstractNum>
  <w:abstractNum w:abstractNumId="15">
    <w:nsid w:val="46131BAA"/>
    <w:multiLevelType w:val="hybridMultilevel"/>
    <w:tmpl w:val="0C28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70BD5"/>
    <w:multiLevelType w:val="hybridMultilevel"/>
    <w:tmpl w:val="4C7C97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8B15F0"/>
    <w:multiLevelType w:val="hybridMultilevel"/>
    <w:tmpl w:val="6FA0C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B0CF6"/>
    <w:multiLevelType w:val="hybridMultilevel"/>
    <w:tmpl w:val="E0385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2A2832"/>
    <w:multiLevelType w:val="hybridMultilevel"/>
    <w:tmpl w:val="59128482"/>
    <w:lvl w:ilvl="0" w:tplc="3D52C7C6">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66371"/>
    <w:multiLevelType w:val="hybridMultilevel"/>
    <w:tmpl w:val="7866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30DAD"/>
    <w:multiLevelType w:val="hybridMultilevel"/>
    <w:tmpl w:val="C346D652"/>
    <w:lvl w:ilvl="0" w:tplc="7E6A4A74">
      <w:start w:val="1"/>
      <w:numFmt w:val="bullet"/>
      <w:lvlText w:val=""/>
      <w:lvlJc w:val="left"/>
      <w:pPr>
        <w:tabs>
          <w:tab w:val="num" w:pos="720"/>
        </w:tabs>
        <w:ind w:left="720" w:hanging="360"/>
      </w:pPr>
      <w:rPr>
        <w:rFonts w:ascii="Wingdings" w:hAnsi="Wingdings" w:hint="default"/>
      </w:rPr>
    </w:lvl>
    <w:lvl w:ilvl="1" w:tplc="9C22442E" w:tentative="1">
      <w:start w:val="1"/>
      <w:numFmt w:val="bullet"/>
      <w:lvlText w:val=""/>
      <w:lvlJc w:val="left"/>
      <w:pPr>
        <w:tabs>
          <w:tab w:val="num" w:pos="1440"/>
        </w:tabs>
        <w:ind w:left="1440" w:hanging="360"/>
      </w:pPr>
      <w:rPr>
        <w:rFonts w:ascii="Wingdings" w:hAnsi="Wingdings" w:hint="default"/>
      </w:rPr>
    </w:lvl>
    <w:lvl w:ilvl="2" w:tplc="18967AA8" w:tentative="1">
      <w:start w:val="1"/>
      <w:numFmt w:val="bullet"/>
      <w:lvlText w:val=""/>
      <w:lvlJc w:val="left"/>
      <w:pPr>
        <w:tabs>
          <w:tab w:val="num" w:pos="2160"/>
        </w:tabs>
        <w:ind w:left="2160" w:hanging="360"/>
      </w:pPr>
      <w:rPr>
        <w:rFonts w:ascii="Wingdings" w:hAnsi="Wingdings" w:hint="default"/>
      </w:rPr>
    </w:lvl>
    <w:lvl w:ilvl="3" w:tplc="EF423DF2" w:tentative="1">
      <w:start w:val="1"/>
      <w:numFmt w:val="bullet"/>
      <w:lvlText w:val=""/>
      <w:lvlJc w:val="left"/>
      <w:pPr>
        <w:tabs>
          <w:tab w:val="num" w:pos="2880"/>
        </w:tabs>
        <w:ind w:left="2880" w:hanging="360"/>
      </w:pPr>
      <w:rPr>
        <w:rFonts w:ascii="Wingdings" w:hAnsi="Wingdings" w:hint="default"/>
      </w:rPr>
    </w:lvl>
    <w:lvl w:ilvl="4" w:tplc="B73ACC1A" w:tentative="1">
      <w:start w:val="1"/>
      <w:numFmt w:val="bullet"/>
      <w:lvlText w:val=""/>
      <w:lvlJc w:val="left"/>
      <w:pPr>
        <w:tabs>
          <w:tab w:val="num" w:pos="3600"/>
        </w:tabs>
        <w:ind w:left="3600" w:hanging="360"/>
      </w:pPr>
      <w:rPr>
        <w:rFonts w:ascii="Wingdings" w:hAnsi="Wingdings" w:hint="default"/>
      </w:rPr>
    </w:lvl>
    <w:lvl w:ilvl="5" w:tplc="B0C04B0A" w:tentative="1">
      <w:start w:val="1"/>
      <w:numFmt w:val="bullet"/>
      <w:lvlText w:val=""/>
      <w:lvlJc w:val="left"/>
      <w:pPr>
        <w:tabs>
          <w:tab w:val="num" w:pos="4320"/>
        </w:tabs>
        <w:ind w:left="4320" w:hanging="360"/>
      </w:pPr>
      <w:rPr>
        <w:rFonts w:ascii="Wingdings" w:hAnsi="Wingdings" w:hint="default"/>
      </w:rPr>
    </w:lvl>
    <w:lvl w:ilvl="6" w:tplc="2514E95C" w:tentative="1">
      <w:start w:val="1"/>
      <w:numFmt w:val="bullet"/>
      <w:lvlText w:val=""/>
      <w:lvlJc w:val="left"/>
      <w:pPr>
        <w:tabs>
          <w:tab w:val="num" w:pos="5040"/>
        </w:tabs>
        <w:ind w:left="5040" w:hanging="360"/>
      </w:pPr>
      <w:rPr>
        <w:rFonts w:ascii="Wingdings" w:hAnsi="Wingdings" w:hint="default"/>
      </w:rPr>
    </w:lvl>
    <w:lvl w:ilvl="7" w:tplc="22DA86F2" w:tentative="1">
      <w:start w:val="1"/>
      <w:numFmt w:val="bullet"/>
      <w:lvlText w:val=""/>
      <w:lvlJc w:val="left"/>
      <w:pPr>
        <w:tabs>
          <w:tab w:val="num" w:pos="5760"/>
        </w:tabs>
        <w:ind w:left="5760" w:hanging="360"/>
      </w:pPr>
      <w:rPr>
        <w:rFonts w:ascii="Wingdings" w:hAnsi="Wingdings" w:hint="default"/>
      </w:rPr>
    </w:lvl>
    <w:lvl w:ilvl="8" w:tplc="8D0EC3D0" w:tentative="1">
      <w:start w:val="1"/>
      <w:numFmt w:val="bullet"/>
      <w:lvlText w:val=""/>
      <w:lvlJc w:val="left"/>
      <w:pPr>
        <w:tabs>
          <w:tab w:val="num" w:pos="6480"/>
        </w:tabs>
        <w:ind w:left="6480" w:hanging="360"/>
      </w:pPr>
      <w:rPr>
        <w:rFonts w:ascii="Wingdings" w:hAnsi="Wingdings" w:hint="default"/>
      </w:rPr>
    </w:lvl>
  </w:abstractNum>
  <w:abstractNum w:abstractNumId="22">
    <w:nsid w:val="6EE76EFA"/>
    <w:multiLevelType w:val="hybridMultilevel"/>
    <w:tmpl w:val="693E0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50EF6"/>
    <w:multiLevelType w:val="hybridMultilevel"/>
    <w:tmpl w:val="14685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2"/>
  </w:num>
  <w:num w:numId="4">
    <w:abstractNumId w:val="14"/>
  </w:num>
  <w:num w:numId="5">
    <w:abstractNumId w:val="21"/>
  </w:num>
  <w:num w:numId="6">
    <w:abstractNumId w:val="0"/>
  </w:num>
  <w:num w:numId="7">
    <w:abstractNumId w:val="13"/>
  </w:num>
  <w:num w:numId="8">
    <w:abstractNumId w:val="15"/>
  </w:num>
  <w:num w:numId="9">
    <w:abstractNumId w:val="19"/>
  </w:num>
  <w:num w:numId="10">
    <w:abstractNumId w:val="2"/>
  </w:num>
  <w:num w:numId="11">
    <w:abstractNumId w:val="20"/>
  </w:num>
  <w:num w:numId="12">
    <w:abstractNumId w:val="6"/>
  </w:num>
  <w:num w:numId="13">
    <w:abstractNumId w:val="16"/>
  </w:num>
  <w:num w:numId="14">
    <w:abstractNumId w:val="7"/>
  </w:num>
  <w:num w:numId="15">
    <w:abstractNumId w:val="5"/>
  </w:num>
  <w:num w:numId="16">
    <w:abstractNumId w:val="9"/>
  </w:num>
  <w:num w:numId="17">
    <w:abstractNumId w:val="3"/>
  </w:num>
  <w:num w:numId="18">
    <w:abstractNumId w:val="22"/>
  </w:num>
  <w:num w:numId="19">
    <w:abstractNumId w:val="11"/>
  </w:num>
  <w:num w:numId="20">
    <w:abstractNumId w:val="10"/>
  </w:num>
  <w:num w:numId="21">
    <w:abstractNumId w:val="23"/>
  </w:num>
  <w:num w:numId="22">
    <w:abstractNumId w:val="17"/>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5C2D"/>
    <w:rsid w:val="00004383"/>
    <w:rsid w:val="00011D24"/>
    <w:rsid w:val="000530E9"/>
    <w:rsid w:val="000553A4"/>
    <w:rsid w:val="00064849"/>
    <w:rsid w:val="00065779"/>
    <w:rsid w:val="00185133"/>
    <w:rsid w:val="00186DB3"/>
    <w:rsid w:val="001B10EE"/>
    <w:rsid w:val="001D1FCE"/>
    <w:rsid w:val="0020604D"/>
    <w:rsid w:val="00220F33"/>
    <w:rsid w:val="0023734A"/>
    <w:rsid w:val="00253370"/>
    <w:rsid w:val="00271E37"/>
    <w:rsid w:val="00287412"/>
    <w:rsid w:val="00290FC9"/>
    <w:rsid w:val="00292825"/>
    <w:rsid w:val="002C514D"/>
    <w:rsid w:val="002D6F57"/>
    <w:rsid w:val="00361946"/>
    <w:rsid w:val="00370B3F"/>
    <w:rsid w:val="0037234C"/>
    <w:rsid w:val="0038477F"/>
    <w:rsid w:val="003C1ECD"/>
    <w:rsid w:val="004018EF"/>
    <w:rsid w:val="004205CD"/>
    <w:rsid w:val="00485950"/>
    <w:rsid w:val="004B0053"/>
    <w:rsid w:val="004C5D46"/>
    <w:rsid w:val="004C7DA3"/>
    <w:rsid w:val="004D5E2A"/>
    <w:rsid w:val="004E5F72"/>
    <w:rsid w:val="0051151D"/>
    <w:rsid w:val="00521063"/>
    <w:rsid w:val="00522430"/>
    <w:rsid w:val="00580190"/>
    <w:rsid w:val="005D29C3"/>
    <w:rsid w:val="006301CE"/>
    <w:rsid w:val="006454EC"/>
    <w:rsid w:val="0065770E"/>
    <w:rsid w:val="00673D31"/>
    <w:rsid w:val="006974E3"/>
    <w:rsid w:val="006A0AD2"/>
    <w:rsid w:val="006D6C9F"/>
    <w:rsid w:val="006D6D3C"/>
    <w:rsid w:val="006F45B8"/>
    <w:rsid w:val="00716801"/>
    <w:rsid w:val="00716DD2"/>
    <w:rsid w:val="007248D9"/>
    <w:rsid w:val="007356EE"/>
    <w:rsid w:val="00737896"/>
    <w:rsid w:val="00745418"/>
    <w:rsid w:val="00776300"/>
    <w:rsid w:val="007F3B6A"/>
    <w:rsid w:val="0082546D"/>
    <w:rsid w:val="0083144E"/>
    <w:rsid w:val="008615E5"/>
    <w:rsid w:val="00885627"/>
    <w:rsid w:val="008A41BA"/>
    <w:rsid w:val="008C2BB6"/>
    <w:rsid w:val="008C6AFD"/>
    <w:rsid w:val="008C6C97"/>
    <w:rsid w:val="008E3700"/>
    <w:rsid w:val="00907C23"/>
    <w:rsid w:val="00992E5A"/>
    <w:rsid w:val="009A4060"/>
    <w:rsid w:val="009D3A85"/>
    <w:rsid w:val="009E64E9"/>
    <w:rsid w:val="009F3BAD"/>
    <w:rsid w:val="00A20B0D"/>
    <w:rsid w:val="00A22670"/>
    <w:rsid w:val="00A343BB"/>
    <w:rsid w:val="00A572E8"/>
    <w:rsid w:val="00A7686B"/>
    <w:rsid w:val="00A90929"/>
    <w:rsid w:val="00AA1397"/>
    <w:rsid w:val="00AC4A53"/>
    <w:rsid w:val="00AD42C7"/>
    <w:rsid w:val="00AF4231"/>
    <w:rsid w:val="00B0482B"/>
    <w:rsid w:val="00B5670C"/>
    <w:rsid w:val="00B56D61"/>
    <w:rsid w:val="00B618B2"/>
    <w:rsid w:val="00B83519"/>
    <w:rsid w:val="00BA4C44"/>
    <w:rsid w:val="00BA6DB0"/>
    <w:rsid w:val="00C11E10"/>
    <w:rsid w:val="00C60912"/>
    <w:rsid w:val="00C65C2D"/>
    <w:rsid w:val="00CB226F"/>
    <w:rsid w:val="00CB3207"/>
    <w:rsid w:val="00CD0918"/>
    <w:rsid w:val="00D077BF"/>
    <w:rsid w:val="00D1562A"/>
    <w:rsid w:val="00D37D31"/>
    <w:rsid w:val="00DE7BA6"/>
    <w:rsid w:val="00DF65D0"/>
    <w:rsid w:val="00DF7DB6"/>
    <w:rsid w:val="00E100DC"/>
    <w:rsid w:val="00E1606D"/>
    <w:rsid w:val="00E7114E"/>
    <w:rsid w:val="00E973DB"/>
    <w:rsid w:val="00EA6980"/>
    <w:rsid w:val="00EE4AA6"/>
    <w:rsid w:val="00F030CB"/>
    <w:rsid w:val="00F2279E"/>
    <w:rsid w:val="00F516A0"/>
    <w:rsid w:val="00F62AFE"/>
    <w:rsid w:val="00F9168E"/>
    <w:rsid w:val="00FC544E"/>
    <w:rsid w:val="00FC7C40"/>
    <w:rsid w:val="00FD4286"/>
    <w:rsid w:val="00FD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4E"/>
    <w:pPr>
      <w:spacing w:after="200" w:line="276" w:lineRule="auto"/>
    </w:pPr>
    <w:rPr>
      <w:sz w:val="22"/>
      <w:szCs w:val="22"/>
    </w:rPr>
  </w:style>
  <w:style w:type="paragraph" w:styleId="Heading2">
    <w:name w:val="heading 2"/>
    <w:basedOn w:val="Normal"/>
    <w:next w:val="Normal"/>
    <w:link w:val="Heading2Char"/>
    <w:qFormat/>
    <w:rsid w:val="00CB3207"/>
    <w:pPr>
      <w:keepNext/>
      <w:spacing w:before="240" w:after="60" w:line="240" w:lineRule="atLeast"/>
      <w:outlineLvl w:val="1"/>
    </w:pPr>
    <w:rPr>
      <w:rFonts w:ascii="Arial" w:eastAsia="Batang" w:hAnsi="Arial"/>
      <w:b/>
      <w:bCs/>
      <w:i/>
      <w:iCs/>
      <w:sz w:val="28"/>
      <w:szCs w:val="28"/>
    </w:rPr>
  </w:style>
  <w:style w:type="paragraph" w:styleId="Heading3">
    <w:name w:val="heading 3"/>
    <w:basedOn w:val="Normal"/>
    <w:next w:val="Normal"/>
    <w:link w:val="Heading3Char"/>
    <w:uiPriority w:val="9"/>
    <w:qFormat/>
    <w:rsid w:val="00F030C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link w:val="Footer"/>
    <w:uiPriority w:val="99"/>
    <w:rsid w:val="00485950"/>
    <w:rPr>
      <w:sz w:val="22"/>
      <w:szCs w:val="22"/>
    </w:rPr>
  </w:style>
  <w:style w:type="paragraph" w:styleId="ListParagraph">
    <w:name w:val="List Paragraph"/>
    <w:basedOn w:val="Normal"/>
    <w:uiPriority w:val="34"/>
    <w:qFormat/>
    <w:rsid w:val="006301CE"/>
    <w:pPr>
      <w:ind w:left="720"/>
    </w:pPr>
  </w:style>
  <w:style w:type="character" w:customStyle="1" w:styleId="Heading2Char">
    <w:name w:val="Heading 2 Char"/>
    <w:link w:val="Heading2"/>
    <w:rsid w:val="00CB3207"/>
    <w:rPr>
      <w:rFonts w:ascii="Arial" w:eastAsia="Batang" w:hAnsi="Arial" w:cs="Arial"/>
      <w:b/>
      <w:bCs/>
      <w:i/>
      <w:iCs/>
      <w:sz w:val="28"/>
      <w:szCs w:val="28"/>
    </w:rPr>
  </w:style>
  <w:style w:type="character" w:customStyle="1" w:styleId="Heading3Char">
    <w:name w:val="Heading 3 Char"/>
    <w:link w:val="Heading3"/>
    <w:uiPriority w:val="9"/>
    <w:rsid w:val="00F030CB"/>
    <w:rPr>
      <w:rFonts w:ascii="Cambria" w:eastAsia="Times New Roman" w:hAnsi="Cambria" w:cs="Times New Roman"/>
      <w:b/>
      <w:bCs/>
      <w:sz w:val="26"/>
      <w:szCs w:val="26"/>
    </w:rPr>
  </w:style>
  <w:style w:type="paragraph" w:customStyle="1" w:styleId="bl">
    <w:name w:val="bl"/>
    <w:basedOn w:val="Normal"/>
    <w:link w:val="blChar"/>
    <w:qFormat/>
    <w:rsid w:val="0051151D"/>
    <w:pPr>
      <w:numPr>
        <w:numId w:val="9"/>
      </w:numPr>
      <w:spacing w:after="240" w:line="240" w:lineRule="atLeast"/>
    </w:pPr>
    <w:rPr>
      <w:rFonts w:ascii="Times New Roman" w:eastAsia="Batang" w:hAnsi="Times New Roman"/>
      <w:szCs w:val="24"/>
    </w:rPr>
  </w:style>
  <w:style w:type="character" w:customStyle="1" w:styleId="blChar">
    <w:name w:val="bl Char"/>
    <w:link w:val="bl"/>
    <w:rsid w:val="0051151D"/>
    <w:rPr>
      <w:rFonts w:ascii="Times New Roman" w:eastAsia="Batang" w:hAnsi="Times New Roman"/>
      <w:sz w:val="22"/>
      <w:szCs w:val="24"/>
    </w:rPr>
  </w:style>
  <w:style w:type="character" w:styleId="Hyperlink">
    <w:name w:val="Hyperlink"/>
    <w:basedOn w:val="DefaultParagraphFont"/>
    <w:uiPriority w:val="99"/>
    <w:unhideWhenUsed/>
    <w:rsid w:val="00AD42C7"/>
    <w:rPr>
      <w:color w:val="0000FF"/>
      <w:u w:val="single"/>
    </w:rPr>
  </w:style>
  <w:style w:type="paragraph" w:customStyle="1" w:styleId="body">
    <w:name w:val="body"/>
    <w:basedOn w:val="Normal"/>
    <w:link w:val="bodyChar"/>
    <w:qFormat/>
    <w:rsid w:val="007F3B6A"/>
    <w:pPr>
      <w:spacing w:after="0" w:line="360" w:lineRule="auto"/>
    </w:pPr>
    <w:rPr>
      <w:rFonts w:ascii="Arial" w:eastAsia="Times New Roman" w:hAnsi="Arial" w:cs="Arial"/>
      <w:sz w:val="20"/>
      <w:szCs w:val="20"/>
      <w:lang w:bidi="en-US"/>
    </w:rPr>
  </w:style>
  <w:style w:type="character" w:customStyle="1" w:styleId="bodyChar">
    <w:name w:val="body Char"/>
    <w:basedOn w:val="DefaultParagraphFont"/>
    <w:link w:val="body"/>
    <w:rsid w:val="007F3B6A"/>
    <w:rPr>
      <w:rFonts w:ascii="Arial" w:eastAsia="Times New Roman"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7251">
      <w:bodyDiv w:val="1"/>
      <w:marLeft w:val="90"/>
      <w:marRight w:val="0"/>
      <w:marTop w:val="0"/>
      <w:marBottom w:val="0"/>
      <w:divBdr>
        <w:top w:val="none" w:sz="0" w:space="0" w:color="auto"/>
        <w:left w:val="none" w:sz="0" w:space="0" w:color="auto"/>
        <w:bottom w:val="none" w:sz="0" w:space="0" w:color="auto"/>
        <w:right w:val="none" w:sz="0" w:space="0" w:color="auto"/>
      </w:divBdr>
      <w:divsChild>
        <w:div w:id="500970376">
          <w:marLeft w:val="0"/>
          <w:marRight w:val="0"/>
          <w:marTop w:val="0"/>
          <w:marBottom w:val="0"/>
          <w:divBdr>
            <w:top w:val="none" w:sz="0" w:space="0" w:color="auto"/>
            <w:left w:val="none" w:sz="0" w:space="0" w:color="auto"/>
            <w:bottom w:val="none" w:sz="0" w:space="0" w:color="auto"/>
            <w:right w:val="none" w:sz="0" w:space="0" w:color="auto"/>
          </w:divBdr>
          <w:divsChild>
            <w:div w:id="919875444">
              <w:marLeft w:val="0"/>
              <w:marRight w:val="0"/>
              <w:marTop w:val="0"/>
              <w:marBottom w:val="0"/>
              <w:divBdr>
                <w:top w:val="none" w:sz="0" w:space="0" w:color="auto"/>
                <w:left w:val="none" w:sz="0" w:space="0" w:color="auto"/>
                <w:bottom w:val="none" w:sz="0" w:space="0" w:color="auto"/>
                <w:right w:val="none" w:sz="0" w:space="0" w:color="auto"/>
              </w:divBdr>
              <w:divsChild>
                <w:div w:id="1986858827">
                  <w:marLeft w:val="0"/>
                  <w:marRight w:val="0"/>
                  <w:marTop w:val="0"/>
                  <w:marBottom w:val="0"/>
                  <w:divBdr>
                    <w:top w:val="none" w:sz="0" w:space="0" w:color="auto"/>
                    <w:left w:val="none" w:sz="0" w:space="0" w:color="auto"/>
                    <w:bottom w:val="none" w:sz="0" w:space="0" w:color="auto"/>
                    <w:right w:val="none" w:sz="0" w:space="0" w:color="auto"/>
                  </w:divBdr>
                  <w:divsChild>
                    <w:div w:id="198519871">
                      <w:marLeft w:val="0"/>
                      <w:marRight w:val="0"/>
                      <w:marTop w:val="0"/>
                      <w:marBottom w:val="0"/>
                      <w:divBdr>
                        <w:top w:val="none" w:sz="0" w:space="0" w:color="auto"/>
                        <w:left w:val="none" w:sz="0" w:space="0" w:color="auto"/>
                        <w:bottom w:val="none" w:sz="0" w:space="0" w:color="auto"/>
                        <w:right w:val="none" w:sz="0" w:space="0" w:color="auto"/>
                      </w:divBdr>
                      <w:divsChild>
                        <w:div w:id="11441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1rex.blogspot.com/search?q=mpls" TargetMode="External"/><Relationship Id="rId13" Type="http://schemas.openxmlformats.org/officeDocument/2006/relationships/hyperlink" Target="http://tcpmag.com/qanda/article.asp?EditorialsID=3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pls-experts.com/technical/mpls-frame-relay-internet-VP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craftsmen.net/resources/archived-articles/480-mpls-vpns-from-the-customer-s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xo.com/SiteCollectionDocuments/Whitepapers/Ready_to_Migrate_Whitepaper.pdf" TargetMode="External"/><Relationship Id="rId4" Type="http://schemas.openxmlformats.org/officeDocument/2006/relationships/settings" Target="settings.xml"/><Relationship Id="rId9" Type="http://schemas.openxmlformats.org/officeDocument/2006/relationships/hyperlink" Target="http://t1rex.blogspot.com/2008/05/goodbye-frame-relay-hello-mpl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IS421: Unit1 Case Scenario</vt:lpstr>
    </vt:vector>
  </TitlesOfParts>
  <Company>ITT/ESI</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IS421: Unit1 Case Scenario</dc:title>
  <dc:creator>01648817</dc:creator>
  <cp:lastModifiedBy>Ralph R. Rye</cp:lastModifiedBy>
  <cp:revision>6</cp:revision>
  <dcterms:created xsi:type="dcterms:W3CDTF">2011-06-22T04:42:00Z</dcterms:created>
  <dcterms:modified xsi:type="dcterms:W3CDTF">2011-06-30T03:52:00Z</dcterms:modified>
</cp:coreProperties>
</file>